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14FD284D"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E34863">
        <w:rPr>
          <w:rFonts w:ascii="Arial" w:eastAsia="Calibri" w:hAnsi="Arial" w:cs="Arial"/>
          <w:lang w:val="es-MX"/>
        </w:rPr>
        <w:t xml:space="preserve"> </w:t>
      </w:r>
      <w:r w:rsidR="00E34863" w:rsidRPr="00E34863">
        <w:rPr>
          <w:rFonts w:ascii="Arial" w:eastAsia="Calibri" w:hAnsi="Arial" w:cs="Arial"/>
          <w:b/>
          <w:lang w:val="es-MX"/>
        </w:rPr>
        <w:t>Valentina Bolívar Agustín</w:t>
      </w:r>
      <w:r w:rsidR="00E34863">
        <w:rPr>
          <w:rFonts w:ascii="Arial" w:eastAsia="Calibri" w:hAnsi="Arial" w:cs="Arial"/>
          <w:lang w:val="es-MX"/>
        </w:rPr>
        <w:t xml:space="preserve"> </w:t>
      </w:r>
    </w:p>
    <w:p w14:paraId="00A5C6D1" w14:textId="602518A8"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756AD8" w:rsidRPr="00756AD8">
        <w:rPr>
          <w:rFonts w:ascii="Arial" w:hAnsi="Arial" w:cs="Arial"/>
          <w:b/>
          <w:lang w:val="es-MX"/>
        </w:rPr>
        <w:t>19-09-2021</w:t>
      </w:r>
      <w:r w:rsidRPr="003A0FA3">
        <w:rPr>
          <w:rFonts w:ascii="Arial" w:hAnsi="Arial" w:cs="Arial"/>
          <w:lang w:val="es-MX"/>
        </w:rPr>
        <w:t xml:space="preserve"> </w:t>
      </w:r>
    </w:p>
    <w:p w14:paraId="72C8EB28" w14:textId="60630506"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756AD8" w:rsidRPr="00756AD8">
        <w:rPr>
          <w:rFonts w:ascii="Arial" w:hAnsi="Arial" w:cs="Arial"/>
          <w:b/>
          <w:lang w:val="es-MX"/>
        </w:rPr>
        <w:t xml:space="preserve">nulidad y restablecimiento del derecho </w:t>
      </w:r>
    </w:p>
    <w:p w14:paraId="20F25652" w14:textId="3471AB5E"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756AD8" w:rsidRPr="00756AD8">
        <w:rPr>
          <w:rFonts w:ascii="Arial" w:hAnsi="Arial" w:cs="Arial"/>
        </w:rPr>
        <w:t xml:space="preserve"> </w:t>
      </w:r>
      <w:bookmarkStart w:id="0" w:name="_GoBack"/>
      <w:r w:rsidR="00756AD8" w:rsidRPr="00756AD8">
        <w:rPr>
          <w:rFonts w:ascii="Arial" w:hAnsi="Arial" w:cs="Arial"/>
          <w:b/>
        </w:rPr>
        <w:t>Wilmar Gallego Ospina y otro</w:t>
      </w:r>
      <w:bookmarkEnd w:id="0"/>
    </w:p>
    <w:p w14:paraId="0BE63F50" w14:textId="135206B1"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756AD8">
        <w:rPr>
          <w:rFonts w:ascii="Arial" w:hAnsi="Arial" w:cs="Arial"/>
          <w:lang w:val="es-MX"/>
        </w:rPr>
        <w:t xml:space="preserve"> </w:t>
      </w:r>
      <w:r w:rsidR="00756AD8" w:rsidRPr="00756AD8">
        <w:rPr>
          <w:rFonts w:ascii="Arial" w:hAnsi="Arial" w:cs="Arial"/>
          <w:b/>
          <w:lang w:val="es-MX"/>
        </w:rPr>
        <w:t>Agencia Nacional de Minería</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59020809"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764950E1">
                      <wp:simplePos x="0" y="0"/>
                      <wp:positionH relativeFrom="column">
                        <wp:posOffset>627380</wp:posOffset>
                      </wp:positionH>
                      <wp:positionV relativeFrom="paragraph">
                        <wp:posOffset>221615</wp:posOffset>
                      </wp:positionV>
                      <wp:extent cx="49530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65968F7B"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6" style="position:absolute;left:0;text-align:left;margin-left:49.4pt;margin-top:17.45pt;width:39pt;height:2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" fillcolor="white [3201]" strokecolor="#70ad47 [3209]" strokeweight="1pt">
                      <v:textbox>
                        <w:txbxContent>
                          <w:p w14:paraId="098A7F9B" w14:textId="65968F7B"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Pr>
                                <w:rFonts w:ascii="Arial" w:hAnsi="Arial" w:cs="Arial"/>
                                <w:b/>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0A5B0602">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E2D8" id="Rectángulo 27" o:spid="_x0000_s1027"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207C8988" w14:textId="77777777" w:rsidR="004F6DAB" w:rsidRDefault="004F6DAB" w:rsidP="004F6DAB">
                            <w:pPr>
                              <w:jc w:val="center"/>
                            </w:pPr>
                            <w:r w:rsidRPr="00D747D0">
                              <w:rPr>
                                <w:rFonts w:ascii="Arial" w:hAnsi="Arial" w:cs="Arial"/>
                              </w:rPr>
                              <w:t>NO</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5C0B4304" w:rsidR="004F6DAB" w:rsidRPr="00A13B0E" w:rsidRDefault="00A13B0E" w:rsidP="004F6DAB">
                                  <w:pPr>
                                    <w:jc w:val="center"/>
                                    <w:rPr>
                                      <w:rFonts w:ascii="Arial" w:hAnsi="Arial" w:cs="Arial"/>
                                      <w:b/>
                                      <w:lang w:val="es-MX"/>
                                    </w:rPr>
                                  </w:pPr>
                                  <w:r w:rsidRPr="00A13B0E">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5C0B4304" w:rsidR="004F6DAB" w:rsidRPr="00A13B0E" w:rsidRDefault="00A13B0E" w:rsidP="004F6DAB">
                            <w:pPr>
                              <w:jc w:val="center"/>
                              <w:rPr>
                                <w:rFonts w:ascii="Arial" w:hAnsi="Arial" w:cs="Arial"/>
                                <w:b/>
                                <w:lang w:val="es-MX"/>
                              </w:rPr>
                            </w:pPr>
                            <w:r w:rsidRPr="00A13B0E">
                              <w:rPr>
                                <w:rFonts w:ascii="Arial" w:hAnsi="Arial" w:cs="Arial"/>
                                <w:b/>
                                <w:lang w:val="es-MX"/>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C2C91F7"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3262177D"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17FB2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4975E6DF"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4F76AD4"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2CCCB759"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31970FE4" w:rsidR="004F6DAB" w:rsidRDefault="00A13B0E"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02D40826">
                      <wp:simplePos x="0" y="0"/>
                      <wp:positionH relativeFrom="column">
                        <wp:posOffset>436880</wp:posOffset>
                      </wp:positionH>
                      <wp:positionV relativeFrom="paragraph">
                        <wp:posOffset>165735</wp:posOffset>
                      </wp:positionV>
                      <wp:extent cx="485775" cy="290195"/>
                      <wp:effectExtent l="0" t="0" r="28575" b="14605"/>
                      <wp:wrapNone/>
                      <wp:docPr id="12" name="Rectángulo 12"/>
                      <wp:cNvGraphicFramePr/>
                      <a:graphic xmlns:a="http://schemas.openxmlformats.org/drawingml/2006/main">
                        <a:graphicData uri="http://schemas.microsoft.com/office/word/2010/wordprocessingShape">
                          <wps:wsp>
                            <wps:cNvSpPr/>
                            <wps:spPr>
                              <a:xfrm>
                                <a:off x="0" y="0"/>
                                <a:ext cx="4857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2506F20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2" style="position:absolute;left:0;text-align:left;margin-left:34.4pt;margin-top:13.05pt;width:38.2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" fillcolor="white [3201]" strokecolor="#70ad47 [3209]" strokeweight="1pt">
                      <v:textbox>
                        <w:txbxContent>
                          <w:p w14:paraId="0D409D9A" w14:textId="2506F20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p>
          <w:p w14:paraId="0E99B23B" w14:textId="22AF13CB"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538E33D9">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9778"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344C91"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4376B2"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D03C2D7"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56D6BE80">
                      <wp:simplePos x="0" y="0"/>
                      <wp:positionH relativeFrom="column">
                        <wp:posOffset>541655</wp:posOffset>
                      </wp:positionH>
                      <wp:positionV relativeFrom="paragraph">
                        <wp:posOffset>220345</wp:posOffset>
                      </wp:positionV>
                      <wp:extent cx="51435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39640B49" w:rsidR="004F6DAB" w:rsidRPr="00D747D0" w:rsidRDefault="004F6DAB" w:rsidP="004F6DAB">
                                  <w:pPr>
                                    <w:jc w:val="center"/>
                                    <w:rPr>
                                      <w:rFonts w:ascii="Arial" w:hAnsi="Arial" w:cs="Arial"/>
                                    </w:rPr>
                                  </w:pPr>
                                  <w:r w:rsidRPr="00D747D0">
                                    <w:rPr>
                                      <w:rFonts w:ascii="Arial" w:hAnsi="Arial" w:cs="Arial"/>
                                    </w:rPr>
                                    <w:t>SI</w:t>
                                  </w:r>
                                  <w:r w:rsidR="00A13B0E" w:rsidRPr="00A13B0E">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6" style="position:absolute;left:0;text-align:left;margin-left:42.65pt;margin-top:17.35pt;width:40.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" fillcolor="white [3201]" strokecolor="#70ad47 [3209]" strokeweight="1pt">
                      <v:textbox>
                        <w:txbxContent>
                          <w:p w14:paraId="2B612ECD" w14:textId="39640B49" w:rsidR="004F6DAB" w:rsidRPr="00D747D0" w:rsidRDefault="004F6DAB" w:rsidP="004F6DAB">
                            <w:pPr>
                              <w:jc w:val="center"/>
                              <w:rPr>
                                <w:rFonts w:ascii="Arial" w:hAnsi="Arial" w:cs="Arial"/>
                              </w:rPr>
                            </w:pPr>
                            <w:r w:rsidRPr="00D747D0">
                              <w:rPr>
                                <w:rFonts w:ascii="Arial" w:hAnsi="Arial" w:cs="Arial"/>
                              </w:rPr>
                              <w:t>SI</w:t>
                            </w:r>
                            <w:r w:rsidR="00A13B0E" w:rsidRPr="00A13B0E">
                              <w:rPr>
                                <w:rFonts w:ascii="Arial" w:hAnsi="Arial" w:cs="Arial"/>
                                <w:b/>
                              </w:rPr>
                              <w:t xml:space="preserve"> 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46D5A460">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20E"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117679F0" w14:textId="77777777" w:rsidR="004F6DAB" w:rsidRDefault="004F6DAB" w:rsidP="004F6DAB">
                            <w:pPr>
                              <w:jc w:val="center"/>
                            </w:pPr>
                            <w:r w:rsidRPr="00D747D0">
                              <w:rPr>
                                <w:rFonts w:ascii="Arial" w:hAnsi="Arial" w:cs="Arial"/>
                              </w:rPr>
                              <w:t>NO</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C000227"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53D01B37">
                      <wp:simplePos x="0" y="0"/>
                      <wp:positionH relativeFrom="column">
                        <wp:posOffset>398780</wp:posOffset>
                      </wp:positionH>
                      <wp:positionV relativeFrom="paragraph">
                        <wp:posOffset>151765</wp:posOffset>
                      </wp:positionV>
                      <wp:extent cx="49530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1B0DC4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8" style="position:absolute;left:0;text-align:left;margin-left:31.4pt;margin-top:11.95pt;width:39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" fillcolor="white [3201]" strokecolor="#70ad47 [3209]" strokeweight="1pt">
                      <v:textbox>
                        <w:txbxContent>
                          <w:p w14:paraId="34F6A04C" w14:textId="71B0DC4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4C78F02C">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855F"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196F9D7" w14:textId="77777777" w:rsidR="004F6DAB" w:rsidRDefault="004F6DAB" w:rsidP="004F6DAB">
                            <w:pPr>
                              <w:jc w:val="center"/>
                            </w:pPr>
                            <w:r w:rsidRPr="00D747D0">
                              <w:rPr>
                                <w:rFonts w:ascii="Arial" w:hAnsi="Arial" w:cs="Arial"/>
                              </w:rPr>
                              <w:t>NO</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2F16370F" w:rsidR="004F6DAB" w:rsidRDefault="00A13B0E"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759ED81C">
                      <wp:simplePos x="0" y="0"/>
                      <wp:positionH relativeFrom="column">
                        <wp:posOffset>436879</wp:posOffset>
                      </wp:positionH>
                      <wp:positionV relativeFrom="paragraph">
                        <wp:posOffset>165735</wp:posOffset>
                      </wp:positionV>
                      <wp:extent cx="54292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5429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2616A63C"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4pt;margin-top:13.05pt;width:42.7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" fillcolor="white [3201]" strokecolor="#70ad47 [3209]" strokeweight="1pt">
                      <v:textbox>
                        <w:txbxContent>
                          <w:p w14:paraId="14CC6151" w14:textId="2616A63C"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p>
          <w:p w14:paraId="1C870531" w14:textId="4D436F6B"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C10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3A25558E" w14:textId="77777777"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2F8040"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2A3D587A" w14:textId="77777777"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D9B93B"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2EBEBD85" w14:textId="77777777"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77777777"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B48D01B" w:rsidR="004F6DAB" w:rsidRPr="00A13B0E" w:rsidRDefault="00A13B0E" w:rsidP="004F6DAB">
                            <w:pP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216"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7B48D01B" w:rsidR="004F6DAB" w:rsidRPr="00A13B0E" w:rsidRDefault="00A13B0E" w:rsidP="004F6DAB">
                      <w:pPr>
                        <w:rPr>
                          <w:rFonts w:ascii="Arial" w:hAnsi="Arial" w:cs="Arial"/>
                          <w:b/>
                          <w:lang w:val="es-MX"/>
                        </w:rPr>
                      </w:pPr>
                      <w:r>
                        <w:rPr>
                          <w:rFonts w:ascii="Arial" w:hAnsi="Arial" w:cs="Arial"/>
                          <w:b/>
                          <w:lang w:val="es-MX"/>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B84C0E1" w14:textId="77777777" w:rsidR="00A13B0E" w:rsidRDefault="00A13B0E" w:rsidP="004F6DAB">
      <w:pPr>
        <w:pStyle w:val="Sinespaciado"/>
        <w:ind w:right="-658"/>
        <w:jc w:val="both"/>
        <w:rPr>
          <w:rFonts w:ascii="Arial" w:eastAsia="Calibri" w:hAnsi="Arial" w:cs="Arial"/>
          <w:b/>
          <w:lang w:val="es-MX"/>
        </w:rPr>
      </w:pPr>
    </w:p>
    <w:p w14:paraId="0F212784" w14:textId="56BD7DB3" w:rsidR="004F6DAB" w:rsidRDefault="00A13B0E" w:rsidP="00A13B0E">
      <w:pPr>
        <w:pStyle w:val="Sinespaciado"/>
        <w:ind w:left="-993" w:right="-658"/>
        <w:jc w:val="both"/>
        <w:rPr>
          <w:rFonts w:ascii="Arial" w:eastAsia="Calibri" w:hAnsi="Arial" w:cs="Arial"/>
          <w:sz w:val="24"/>
          <w:szCs w:val="24"/>
          <w:u w:val="single"/>
          <w:lang w:val="es-MX"/>
        </w:rPr>
      </w:pPr>
      <w:r w:rsidRPr="00A13B0E">
        <w:rPr>
          <w:rFonts w:ascii="Arial" w:eastAsia="Calibri" w:hAnsi="Arial" w:cs="Arial"/>
          <w:sz w:val="24"/>
          <w:szCs w:val="24"/>
          <w:u w:val="single"/>
          <w:lang w:val="es-MX"/>
        </w:rPr>
        <w:t xml:space="preserve">El recurso </w:t>
      </w:r>
      <w:r>
        <w:rPr>
          <w:rFonts w:ascii="Arial" w:eastAsia="Calibri" w:hAnsi="Arial" w:cs="Arial"/>
          <w:sz w:val="24"/>
          <w:szCs w:val="24"/>
          <w:u w:val="single"/>
          <w:lang w:val="es-MX"/>
        </w:rPr>
        <w:t xml:space="preserve">de súplica </w:t>
      </w:r>
      <w:r w:rsidRPr="00A13B0E">
        <w:rPr>
          <w:rFonts w:ascii="Arial" w:eastAsia="Calibri" w:hAnsi="Arial" w:cs="Arial"/>
          <w:sz w:val="24"/>
          <w:szCs w:val="24"/>
          <w:u w:val="single"/>
          <w:lang w:val="es-MX"/>
        </w:rPr>
        <w:t xml:space="preserve">se interpuso en subsidio del de reposición; por ende, se debe resolver el de reposición primero. </w:t>
      </w:r>
    </w:p>
    <w:p w14:paraId="4473FEE0" w14:textId="77777777" w:rsidR="00A13B0E" w:rsidRPr="00A13B0E" w:rsidRDefault="00A13B0E" w:rsidP="00A13B0E">
      <w:pPr>
        <w:pStyle w:val="Sinespaciado"/>
        <w:ind w:left="-993" w:right="-658"/>
        <w:jc w:val="both"/>
        <w:rPr>
          <w:rFonts w:ascii="Arial" w:hAnsi="Arial" w:cs="Arial"/>
          <w:sz w:val="24"/>
          <w:szCs w:val="24"/>
          <w:u w:val="single"/>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3EC9807B"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3DFAAD65">
                      <wp:simplePos x="0" y="0"/>
                      <wp:positionH relativeFrom="column">
                        <wp:posOffset>627380</wp:posOffset>
                      </wp:positionH>
                      <wp:positionV relativeFrom="paragraph">
                        <wp:posOffset>219710</wp:posOffset>
                      </wp:positionV>
                      <wp:extent cx="476250" cy="290195"/>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544CA0B9"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6" style="position:absolute;left:0;text-align:left;margin-left:49.4pt;margin-top:17.3pt;width:37.5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" fillcolor="white [3201]" strokecolor="#70ad47 [3209]" strokeweight="1pt">
                      <v:textbox>
                        <w:txbxContent>
                          <w:p w14:paraId="3CB70DAE" w14:textId="544CA0B9"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8A7D22A">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5726" id="Rectángulo 3" o:spid="_x0000_s1047"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77777777" w:rsidR="004F6DAB" w:rsidRDefault="004F6DAB" w:rsidP="004F6DAB">
                            <w:pPr>
                              <w:jc w:val="center"/>
                            </w:pPr>
                            <w:r w:rsidRPr="00D747D0">
                              <w:rPr>
                                <w:rFonts w:ascii="Arial" w:hAnsi="Arial" w:cs="Arial"/>
                              </w:rPr>
                              <w:t>NO</w:t>
                            </w:r>
                          </w:p>
                        </w:txbxContent>
                      </v:textbox>
                    </v:rect>
                  </w:pict>
                </mc:Fallback>
              </mc:AlternateContent>
            </w:r>
            <w:r>
              <w:rPr>
                <w:rFonts w:ascii="Arial" w:hAnsi="Arial" w:cs="Arial"/>
                <w:bCs/>
              </w:rPr>
              <w:t xml:space="preserve"> Nota: el expediente es digital</w:t>
            </w: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25B88A3B" w:rsidR="00477FA1" w:rsidRDefault="00A13B0E"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77398B3A">
                      <wp:simplePos x="0" y="0"/>
                      <wp:positionH relativeFrom="column">
                        <wp:posOffset>1656080</wp:posOffset>
                      </wp:positionH>
                      <wp:positionV relativeFrom="paragraph">
                        <wp:posOffset>97155</wp:posOffset>
                      </wp:positionV>
                      <wp:extent cx="346710" cy="266700"/>
                      <wp:effectExtent l="0" t="0" r="15240" b="19050"/>
                      <wp:wrapNone/>
                      <wp:docPr id="22" name="Rectángulo 22"/>
                      <wp:cNvGraphicFramePr/>
                      <a:graphic xmlns:a="http://schemas.openxmlformats.org/drawingml/2006/main">
                        <a:graphicData uri="http://schemas.microsoft.com/office/word/2010/wordprocessingShape">
                          <wps:wsp>
                            <wps:cNvSpPr/>
                            <wps:spPr>
                              <a:xfrm>
                                <a:off x="0" y="0"/>
                                <a:ext cx="34671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40CB8" w14:textId="37931049" w:rsidR="00A13B0E" w:rsidRPr="00A13B0E" w:rsidRDefault="00A13B0E" w:rsidP="00A13B0E">
                                  <w:pPr>
                                    <w:jc w:val="center"/>
                                    <w:rPr>
                                      <w:b/>
                                      <w:lang w:val="es-MX"/>
                                    </w:rPr>
                                  </w:pPr>
                                  <w:r w:rsidRPr="00A13B0E">
                                    <w:rPr>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1CCE" id="Rectángulo 22" o:spid="_x0000_s1048" style="position:absolute;margin-left:130.4pt;margin-top:7.65pt;width:27.3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" fillcolor="white [3201]" strokecolor="#70ad47 [3209]" strokeweight="1pt">
                      <v:textbox>
                        <w:txbxContent>
                          <w:p w14:paraId="23040CB8" w14:textId="37931049" w:rsidR="00A13B0E" w:rsidRPr="00A13B0E" w:rsidRDefault="00A13B0E" w:rsidP="00A13B0E">
                            <w:pPr>
                              <w:jc w:val="center"/>
                              <w:rPr>
                                <w:b/>
                                <w:lang w:val="es-MX"/>
                              </w:rPr>
                            </w:pPr>
                            <w:r w:rsidRPr="00A13B0E">
                              <w:rPr>
                                <w:b/>
                                <w:lang w:val="es-MX"/>
                              </w:rPr>
                              <w:t>X</w:t>
                            </w:r>
                          </w:p>
                        </w:txbxContent>
                      </v:textbox>
                    </v:rect>
                  </w:pict>
                </mc:Fallback>
              </mc:AlternateContent>
            </w:r>
          </w:p>
          <w:p w14:paraId="0C4D008B" w14:textId="5092AB0A"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Secretaría </w:t>
            </w:r>
          </w:p>
          <w:p w14:paraId="011A86DA" w14:textId="43632BD4"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082F4919">
                      <wp:simplePos x="0" y="0"/>
                      <wp:positionH relativeFrom="column">
                        <wp:posOffset>446406</wp:posOffset>
                      </wp:positionH>
                      <wp:positionV relativeFrom="paragraph">
                        <wp:posOffset>223520</wp:posOffset>
                      </wp:positionV>
                      <wp:extent cx="533400" cy="290195"/>
                      <wp:effectExtent l="0" t="0" r="19050" b="14605"/>
                      <wp:wrapNone/>
                      <wp:docPr id="5" name="Rectángulo 5"/>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0780D555"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15pt;margin-top:17.6pt;width:42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" fillcolor="white [3201]" strokecolor="#70ad47 [3209]" strokeweight="1pt">
                      <v:textbox>
                        <w:txbxContent>
                          <w:p w14:paraId="417137E2" w14:textId="0780D555"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9DDBCF"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14:paraId="69938793" w14:textId="77777777"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5BC70D09" w:rsidR="0077098F" w:rsidRDefault="00700610"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A5DA75B">
                      <wp:simplePos x="0" y="0"/>
                      <wp:positionH relativeFrom="column">
                        <wp:posOffset>436880</wp:posOffset>
                      </wp:positionH>
                      <wp:positionV relativeFrom="paragraph">
                        <wp:posOffset>159385</wp:posOffset>
                      </wp:positionV>
                      <wp:extent cx="514350" cy="290195"/>
                      <wp:effectExtent l="0" t="0" r="19050" b="14605"/>
                      <wp:wrapNone/>
                      <wp:docPr id="25" name="Rectángulo 25"/>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45203824"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1" style="position:absolute;left:0;text-align:left;margin-left:34.4pt;margin-top:12.55pt;width:40.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" fillcolor="white [3201]" strokecolor="#70ad47 [3209]" strokeweight="1pt">
                      <v:textbox>
                        <w:txbxContent>
                          <w:p w14:paraId="1CE69781" w14:textId="45203824"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p>
          <w:p w14:paraId="4C427632" w14:textId="097EAD32"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5BAA40BB">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55CA" id="Rectángulo 24" o:spid="_x0000_s1052"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Py/mv5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E6D0" id="Rectángulo 28" o:spid="_x0000_s1053"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9JeAIAADIFAAAOAAAAZHJzL2Uyb0RvYy54bWysVNtqGzEQfS/0H4Tem7W3btKYrINJSFsI&#10;iUlS8ixrJVtU0qiS7F33b/It/bGOtJeG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NWYL0l4AgAAMgUAAA4AAAAA&#10;AAAAAAAAAAAALgIAAGRycy9lMm9Eb2MueG1sUEsBAi0AFAAGAAgAAAAhALjr/pXbAAAABwEAAA8A&#10;AAAAAAAAAAAAAAAA0gQAAGRycy9kb3ducmV2LnhtbFBLBQYAAAAABAAEAPMAAADaBQAAAAA=&#10;" fillcolor="white [3201]" strokecolor="#70ad47 [3209]" strokeweight="1pt">
                      <v:textbo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6D70CE2"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357B5E94" w:rsidR="00B64E65" w:rsidRDefault="00700610"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66D48BDF">
                      <wp:simplePos x="0" y="0"/>
                      <wp:positionH relativeFrom="column">
                        <wp:posOffset>436880</wp:posOffset>
                      </wp:positionH>
                      <wp:positionV relativeFrom="paragraph">
                        <wp:posOffset>167640</wp:posOffset>
                      </wp:positionV>
                      <wp:extent cx="476250" cy="290195"/>
                      <wp:effectExtent l="0" t="0" r="19050" b="14605"/>
                      <wp:wrapNone/>
                      <wp:docPr id="31" name="Rectángulo 31"/>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5A67704E" w:rsidR="00B64E65" w:rsidRPr="00D747D0" w:rsidRDefault="00B64E65" w:rsidP="00B64E65">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5" style="position:absolute;margin-left:34.4pt;margin-top:13.2pt;width:37.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" fillcolor="white [3201]" strokecolor="#70ad47 [3209]" strokeweight="1pt">
                      <v:textbox>
                        <w:txbxContent>
                          <w:p w14:paraId="7101C979" w14:textId="5A67704E" w:rsidR="00B64E65" w:rsidRPr="00D747D0" w:rsidRDefault="00B64E65" w:rsidP="00B64E65">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p>
          <w:p w14:paraId="417B1653" w14:textId="1A727EE9"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7519947C">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3577" id="Rectángulo 32" o:spid="_x0000_s1056"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Leg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" fillcolor="white [3201]" strokecolor="#70ad47 [3209]" strokeweight="1pt">
                      <v:textbox>
                        <w:txbxContent>
                          <w:p w14:paraId="76AA80F7" w14:textId="77777777" w:rsidR="00B64E65" w:rsidRDefault="00B64E65" w:rsidP="00B64E65">
                            <w:pPr>
                              <w:jc w:val="center"/>
                            </w:pPr>
                            <w:r w:rsidRPr="00D747D0">
                              <w:rPr>
                                <w:rFonts w:ascii="Arial" w:hAnsi="Arial" w:cs="Arial"/>
                              </w:rPr>
                              <w:t>NO</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4D4C3933" w:rsidR="004F6DAB" w:rsidRDefault="004F6DAB" w:rsidP="00D3169D">
            <w:pPr>
              <w:pStyle w:val="Sinespaciado"/>
              <w:jc w:val="both"/>
              <w:rPr>
                <w:rFonts w:ascii="Arial" w:eastAsia="Calibri" w:hAnsi="Arial" w:cs="Arial"/>
                <w:lang w:val="es-MX"/>
              </w:rPr>
            </w:pPr>
          </w:p>
          <w:p w14:paraId="003B43B4" w14:textId="58D6D928" w:rsidR="00700610" w:rsidRPr="00700610" w:rsidRDefault="00700610" w:rsidP="00D3169D">
            <w:pPr>
              <w:pStyle w:val="Sinespaciado"/>
              <w:jc w:val="both"/>
              <w:rPr>
                <w:rFonts w:ascii="Arial" w:eastAsia="Calibri" w:hAnsi="Arial" w:cs="Arial"/>
                <w:u w:val="single"/>
                <w:lang w:val="es-MX"/>
              </w:rPr>
            </w:pPr>
            <w:r w:rsidRPr="00700610">
              <w:rPr>
                <w:rFonts w:ascii="Arial" w:eastAsia="Calibri" w:hAnsi="Arial" w:cs="Arial"/>
                <w:u w:val="single"/>
                <w:lang w:val="es-MX"/>
              </w:rPr>
              <w:t xml:space="preserve">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control. </w:t>
            </w:r>
          </w:p>
          <w:p w14:paraId="00E5D73D" w14:textId="4555AB6C" w:rsidR="004F6DAB" w:rsidRPr="002D3365" w:rsidRDefault="004F6DAB" w:rsidP="00D3169D">
            <w:pPr>
              <w:pStyle w:val="Sinespaciado"/>
              <w:jc w:val="both"/>
              <w:rPr>
                <w:rFonts w:ascii="Arial" w:eastAsia="Calibri" w:hAnsi="Arial" w:cs="Arial"/>
                <w:lang w:val="es-MX"/>
              </w:rPr>
            </w:pPr>
            <w:r>
              <w:rPr>
                <w:rFonts w:ascii="Arial" w:eastAsia="Calibri" w:hAnsi="Arial" w:cs="Arial"/>
                <w:lang w:val="es-MX"/>
              </w:rPr>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4EC6F4F" w:rsidR="00B64E65" w:rsidRPr="00700610" w:rsidRDefault="00700610" w:rsidP="007D7855">
            <w:pPr>
              <w:pStyle w:val="Sinespaciado"/>
              <w:jc w:val="both"/>
              <w:rPr>
                <w:rFonts w:ascii="Arial" w:eastAsia="Calibri" w:hAnsi="Arial" w:cs="Arial"/>
                <w:u w:val="single"/>
                <w:lang w:val="es-MX"/>
              </w:rPr>
            </w:pPr>
            <w:r w:rsidRPr="00700610">
              <w:rPr>
                <w:rFonts w:ascii="Arial" w:eastAsia="Calibri" w:hAnsi="Arial" w:cs="Arial"/>
                <w:u w:val="single"/>
                <w:lang w:val="es-MX"/>
              </w:rPr>
              <w:t xml:space="preserve">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w:t>
            </w:r>
            <w:r w:rsidR="004B3CFC" w:rsidRPr="00700610">
              <w:rPr>
                <w:rFonts w:ascii="Arial" w:eastAsia="Calibri" w:hAnsi="Arial" w:cs="Arial"/>
                <w:u w:val="single"/>
                <w:lang w:val="es-MX"/>
              </w:rPr>
              <w:t>control.</w:t>
            </w:r>
            <w:r w:rsidR="004B3CFC">
              <w:rPr>
                <w:rFonts w:ascii="Arial" w:eastAsia="Calibri" w:hAnsi="Arial" w:cs="Arial"/>
                <w:lang w:val="es-MX"/>
              </w:rPr>
              <w:t xml:space="preserve"> -</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4C211EDE" w:rsidR="007D7855" w:rsidRDefault="007D7855" w:rsidP="007D7855">
            <w:pPr>
              <w:pStyle w:val="Sinespaciado"/>
              <w:jc w:val="both"/>
              <w:rPr>
                <w:rFonts w:ascii="Arial" w:eastAsia="Calibri" w:hAnsi="Arial" w:cs="Arial"/>
              </w:rPr>
            </w:pPr>
          </w:p>
          <w:p w14:paraId="702B5FCC" w14:textId="772514A7" w:rsidR="007D7855" w:rsidRPr="004B3CFC" w:rsidRDefault="004B3CFC" w:rsidP="007D7855">
            <w:pPr>
              <w:pStyle w:val="Sinespaciado"/>
              <w:jc w:val="both"/>
              <w:rPr>
                <w:rFonts w:ascii="Arial" w:eastAsia="Calibri" w:hAnsi="Arial" w:cs="Arial"/>
                <w:u w:val="single"/>
              </w:rPr>
            </w:pPr>
            <w:r>
              <w:rPr>
                <w:rFonts w:ascii="Arial" w:eastAsia="Calibri" w:hAnsi="Arial" w:cs="Arial"/>
                <w:u w:val="single"/>
              </w:rPr>
              <w:t>E</w:t>
            </w:r>
            <w:r w:rsidR="00700610" w:rsidRPr="004B3CFC">
              <w:rPr>
                <w:rFonts w:ascii="Arial" w:eastAsia="Calibri" w:hAnsi="Arial" w:cs="Arial"/>
                <w:u w:val="single"/>
              </w:rPr>
              <w:t xml:space="preserve">l recurso de súplica fue interpuesto en subsidio del de reposición, en virtud de los dispuesto en el artículo 246, literal a. </w:t>
            </w:r>
            <w:r w:rsidRPr="004B3CFC">
              <w:rPr>
                <w:rFonts w:ascii="Arial" w:eastAsia="Calibri" w:hAnsi="Arial" w:cs="Arial"/>
                <w:u w:val="single"/>
              </w:rPr>
              <w:t xml:space="preserve">Por tanto, corresponde al magistrado ponente resolver primero el de reposición. Revisado el expediente y las actuaciones en él adelantadas, se observa que, en efecto, la demanda se había remitido inicialmente a un correo distinto y existió confusión entre la fecha de radicación en la Secretaría de la Sección Tercera de esta Corporación y el envío inicial a un correo de la rama judicial. </w:t>
            </w:r>
            <w:r>
              <w:rPr>
                <w:rFonts w:ascii="Arial" w:eastAsia="Calibri" w:hAnsi="Arial" w:cs="Arial"/>
                <w:u w:val="single"/>
              </w:rPr>
              <w:t xml:space="preserve">En ese sentido, hay </w:t>
            </w:r>
            <w:r w:rsidRPr="004B3CFC">
              <w:rPr>
                <w:rFonts w:ascii="Arial" w:eastAsia="Calibri" w:hAnsi="Arial" w:cs="Arial"/>
                <w:u w:val="single"/>
              </w:rPr>
              <w:t>lugar a reponer el auto recurrido, admitir la demanda</w:t>
            </w:r>
            <w:r>
              <w:rPr>
                <w:rFonts w:ascii="Arial" w:eastAsia="Calibri" w:hAnsi="Arial" w:cs="Arial"/>
                <w:u w:val="single"/>
              </w:rPr>
              <w:t xml:space="preserve"> de nulidad y restablecimiento del derecho</w:t>
            </w:r>
            <w:r w:rsidRPr="004B3CFC">
              <w:rPr>
                <w:rFonts w:ascii="Arial" w:eastAsia="Calibri" w:hAnsi="Arial" w:cs="Arial"/>
                <w:u w:val="single"/>
              </w:rPr>
              <w:t xml:space="preserve"> y, en consecuencia, no se dará trámite al </w:t>
            </w:r>
            <w:r>
              <w:rPr>
                <w:rFonts w:ascii="Arial" w:eastAsia="Calibri" w:hAnsi="Arial" w:cs="Arial"/>
                <w:u w:val="single"/>
              </w:rPr>
              <w:t xml:space="preserve">recurso </w:t>
            </w:r>
            <w:r w:rsidRPr="004B3CFC">
              <w:rPr>
                <w:rFonts w:ascii="Arial" w:eastAsia="Calibri" w:hAnsi="Arial" w:cs="Arial"/>
                <w:u w:val="single"/>
              </w:rPr>
              <w:t xml:space="preserve">de súplica, por cuanto, a través del de reposición se </w:t>
            </w:r>
            <w:r>
              <w:rPr>
                <w:rFonts w:ascii="Arial" w:eastAsia="Calibri" w:hAnsi="Arial" w:cs="Arial"/>
                <w:u w:val="single"/>
              </w:rPr>
              <w:t xml:space="preserve">corrigió </w:t>
            </w:r>
            <w:r w:rsidRPr="004B3CFC">
              <w:rPr>
                <w:rFonts w:ascii="Arial" w:eastAsia="Calibri" w:hAnsi="Arial" w:cs="Arial"/>
                <w:u w:val="single"/>
              </w:rPr>
              <w:t>la decisión objeto de cuestionamiento.</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E999DE"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14:paraId="16514C32" w14:textId="77777777"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75DFC8"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14:paraId="30025AA1" w14:textId="77777777"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FE94E0"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14:paraId="08D2257C" w14:textId="77777777"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3EF40A"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14:paraId="47DA1737" w14:textId="77777777"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3F8697"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14:paraId="26E19D2C" w14:textId="77777777"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BB3975B"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14:paraId="0C1BC457" w14:textId="77777777"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46305293" w:rsidR="004059CC" w:rsidRPr="00700610" w:rsidRDefault="00700610" w:rsidP="004059CC">
                            <w:pPr>
                              <w:jc w:val="center"/>
                              <w:rPr>
                                <w:rFonts w:ascii="Arial" w:hAnsi="Arial" w:cs="Arial"/>
                                <w:b/>
                                <w:lang w:val="es-MX"/>
                              </w:rPr>
                            </w:pPr>
                            <w:r w:rsidRPr="00700610">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46305293" w:rsidR="004059CC" w:rsidRPr="00700610" w:rsidRDefault="00700610" w:rsidP="004059CC">
                      <w:pPr>
                        <w:jc w:val="center"/>
                        <w:rPr>
                          <w:rFonts w:ascii="Arial" w:hAnsi="Arial" w:cs="Arial"/>
                          <w:b/>
                          <w:lang w:val="es-MX"/>
                        </w:rPr>
                      </w:pPr>
                      <w:r w:rsidRPr="00700610">
                        <w:rPr>
                          <w:rFonts w:ascii="Arial" w:hAnsi="Arial" w:cs="Arial"/>
                          <w:b/>
                          <w:lang w:val="es-MX"/>
                        </w:rPr>
                        <w:t>X</w:t>
                      </w: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618FF" w14:textId="77777777" w:rsidR="00BC7687" w:rsidRDefault="00BC7687">
      <w:pPr>
        <w:spacing w:after="0" w:line="240" w:lineRule="auto"/>
      </w:pPr>
      <w:r>
        <w:separator/>
      </w:r>
    </w:p>
  </w:endnote>
  <w:endnote w:type="continuationSeparator" w:id="0">
    <w:p w14:paraId="22D99768" w14:textId="77777777" w:rsidR="00BC7687" w:rsidRDefault="00BC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BC76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BC76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05974" w14:textId="77777777" w:rsidR="00BC7687" w:rsidRDefault="00BC7687">
      <w:pPr>
        <w:spacing w:after="0" w:line="240" w:lineRule="auto"/>
      </w:pPr>
      <w:r>
        <w:separator/>
      </w:r>
    </w:p>
  </w:footnote>
  <w:footnote w:type="continuationSeparator" w:id="0">
    <w:p w14:paraId="55593D7E" w14:textId="77777777" w:rsidR="00BC7687" w:rsidRDefault="00BC7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44123"/>
    <w:rsid w:val="001808FA"/>
    <w:rsid w:val="002001B3"/>
    <w:rsid w:val="00233DD5"/>
    <w:rsid w:val="002926C3"/>
    <w:rsid w:val="002B1B07"/>
    <w:rsid w:val="00315D97"/>
    <w:rsid w:val="00320704"/>
    <w:rsid w:val="003259DE"/>
    <w:rsid w:val="003B7D4F"/>
    <w:rsid w:val="003F0C4D"/>
    <w:rsid w:val="004059CC"/>
    <w:rsid w:val="004678FB"/>
    <w:rsid w:val="00477FA1"/>
    <w:rsid w:val="004B3CFC"/>
    <w:rsid w:val="004F6DAB"/>
    <w:rsid w:val="00560B69"/>
    <w:rsid w:val="00593478"/>
    <w:rsid w:val="005C16EE"/>
    <w:rsid w:val="005C6462"/>
    <w:rsid w:val="00700610"/>
    <w:rsid w:val="00700E8D"/>
    <w:rsid w:val="00756AD8"/>
    <w:rsid w:val="0077098F"/>
    <w:rsid w:val="007B3D4C"/>
    <w:rsid w:val="007D2AED"/>
    <w:rsid w:val="007D6EA0"/>
    <w:rsid w:val="007D7855"/>
    <w:rsid w:val="0083084D"/>
    <w:rsid w:val="00855868"/>
    <w:rsid w:val="00973CA1"/>
    <w:rsid w:val="009F2762"/>
    <w:rsid w:val="00A05EB8"/>
    <w:rsid w:val="00A13B0E"/>
    <w:rsid w:val="00A2575C"/>
    <w:rsid w:val="00B61198"/>
    <w:rsid w:val="00B64E65"/>
    <w:rsid w:val="00B90531"/>
    <w:rsid w:val="00BC0A02"/>
    <w:rsid w:val="00BC7687"/>
    <w:rsid w:val="00BE29D2"/>
    <w:rsid w:val="00BF082E"/>
    <w:rsid w:val="00BF1DF0"/>
    <w:rsid w:val="00C04153"/>
    <w:rsid w:val="00C407D6"/>
    <w:rsid w:val="00CA04AB"/>
    <w:rsid w:val="00CD6A2E"/>
    <w:rsid w:val="00D13465"/>
    <w:rsid w:val="00DA2897"/>
    <w:rsid w:val="00DF5B32"/>
    <w:rsid w:val="00E24065"/>
    <w:rsid w:val="00E34863"/>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Valentina Bolivar A</cp:lastModifiedBy>
  <cp:revision>3</cp:revision>
  <dcterms:created xsi:type="dcterms:W3CDTF">2021-09-19T20:01:00Z</dcterms:created>
  <dcterms:modified xsi:type="dcterms:W3CDTF">2021-09-19T20:06:00Z</dcterms:modified>
</cp:coreProperties>
</file>