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77777777"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2AC5D06F" w:rsidR="00FC6455" w:rsidRPr="00662453" w:rsidRDefault="00FC6455" w:rsidP="00FC6455">
      <w:pPr>
        <w:pStyle w:val="Sinespaciado"/>
        <w:ind w:left="-1134"/>
        <w:rPr>
          <w:rFonts w:ascii="Arial" w:hAnsi="Arial" w:cs="Arial"/>
          <w:b/>
          <w:color w:val="FF0000"/>
          <w:lang w:val="es-MX"/>
        </w:rPr>
      </w:pPr>
      <w:r w:rsidRPr="003A0FA3">
        <w:rPr>
          <w:rFonts w:ascii="Arial" w:eastAsia="Calibri" w:hAnsi="Arial" w:cs="Arial"/>
          <w:lang w:val="es-MX"/>
        </w:rPr>
        <w:t>Elaborada por:</w:t>
      </w:r>
      <w:r w:rsidR="00662453">
        <w:rPr>
          <w:rFonts w:ascii="Arial" w:eastAsia="Calibri" w:hAnsi="Arial" w:cs="Arial"/>
          <w:lang w:val="es-MX"/>
        </w:rPr>
        <w:t xml:space="preserve">  </w:t>
      </w:r>
      <w:r w:rsidR="00662453">
        <w:rPr>
          <w:rFonts w:ascii="Arial" w:eastAsia="Calibri" w:hAnsi="Arial" w:cs="Arial"/>
          <w:b/>
          <w:color w:val="FF0000"/>
          <w:lang w:val="es-MX"/>
        </w:rPr>
        <w:t>OLGA CECILIA RODRIGUEZ NUMPAQUE</w:t>
      </w:r>
    </w:p>
    <w:p w14:paraId="11FAD83D" w14:textId="59958E9F" w:rsidR="00FC6455" w:rsidRPr="00662453" w:rsidRDefault="00FC6455" w:rsidP="00FC6455">
      <w:pPr>
        <w:pStyle w:val="Sinespaciado"/>
        <w:ind w:left="-1134"/>
        <w:rPr>
          <w:rFonts w:ascii="Arial" w:hAnsi="Arial" w:cs="Arial"/>
          <w:color w:val="FF0000"/>
          <w:lang w:val="es-MX"/>
        </w:rPr>
      </w:pPr>
      <w:r w:rsidRPr="003A0FA3">
        <w:rPr>
          <w:rFonts w:ascii="Arial" w:hAnsi="Arial" w:cs="Arial"/>
          <w:lang w:val="es-MX"/>
        </w:rPr>
        <w:t xml:space="preserve">Fecha:   </w:t>
      </w:r>
      <w:r w:rsidR="00662453">
        <w:rPr>
          <w:rFonts w:ascii="Arial" w:hAnsi="Arial" w:cs="Arial"/>
          <w:color w:val="FF0000"/>
          <w:lang w:val="es-MX"/>
        </w:rPr>
        <w:t>19 DE SEPTIEMBRE DE 2021</w:t>
      </w:r>
    </w:p>
    <w:p w14:paraId="5F46461E" w14:textId="560CD07E" w:rsidR="00FC6455" w:rsidRPr="00370C40" w:rsidRDefault="00FC6455" w:rsidP="00FC6455">
      <w:pPr>
        <w:pStyle w:val="Sinespaciado"/>
        <w:ind w:left="-1134"/>
        <w:rPr>
          <w:rFonts w:ascii="Arial" w:eastAsia="Calibri" w:hAnsi="Arial" w:cs="Arial"/>
          <w:b/>
          <w:color w:val="FF0000"/>
          <w:lang w:val="es-MX"/>
        </w:rPr>
      </w:pPr>
      <w:r w:rsidRPr="003A0FA3">
        <w:rPr>
          <w:rFonts w:ascii="Arial" w:hAnsi="Arial" w:cs="Arial"/>
          <w:lang w:val="es-MX"/>
        </w:rPr>
        <w:t xml:space="preserve">Medio de control: </w:t>
      </w:r>
      <w:r w:rsidR="00662453" w:rsidRPr="00370C40">
        <w:rPr>
          <w:rFonts w:ascii="Arial" w:eastAsia="Calibri" w:hAnsi="Arial" w:cs="Arial"/>
          <w:b/>
          <w:color w:val="FF0000"/>
          <w:lang w:val="es-MX"/>
        </w:rPr>
        <w:t>NULIDAD Y RESTABLECIMIENTO DEL DERECHO</w:t>
      </w:r>
    </w:p>
    <w:p w14:paraId="25FCE250" w14:textId="40A0E7C2" w:rsidR="00FC6455" w:rsidRPr="00370C40" w:rsidRDefault="00FC6455" w:rsidP="00FC6455">
      <w:pPr>
        <w:pStyle w:val="Sinespaciado"/>
        <w:ind w:left="-1134"/>
        <w:rPr>
          <w:rFonts w:ascii="Arial" w:eastAsia="Calibri" w:hAnsi="Arial" w:cs="Arial"/>
          <w:b/>
          <w:color w:val="FF0000"/>
          <w:lang w:val="es-MX"/>
        </w:rPr>
      </w:pPr>
      <w:r w:rsidRPr="00370C40">
        <w:rPr>
          <w:rFonts w:ascii="Arial" w:eastAsia="Calibri" w:hAnsi="Arial" w:cs="Arial"/>
          <w:lang w:val="es-MX"/>
        </w:rPr>
        <w:t>Demandante:</w:t>
      </w:r>
      <w:r w:rsidR="00662453" w:rsidRPr="00370C40">
        <w:rPr>
          <w:rFonts w:ascii="Arial" w:eastAsia="Calibri" w:hAnsi="Arial" w:cs="Arial"/>
          <w:b/>
          <w:lang w:val="es-MX"/>
        </w:rPr>
        <w:t xml:space="preserve"> </w:t>
      </w:r>
      <w:r w:rsidR="00606454" w:rsidRPr="00370C40">
        <w:rPr>
          <w:rFonts w:ascii="Arial" w:eastAsia="Calibri" w:hAnsi="Arial" w:cs="Arial"/>
          <w:b/>
          <w:color w:val="FF0000"/>
          <w:lang w:val="es-MX"/>
        </w:rPr>
        <w:t>GLORMED COLOMBIA S.A.</w:t>
      </w:r>
    </w:p>
    <w:p w14:paraId="45415808" w14:textId="4769145F" w:rsidR="00FC6455" w:rsidRPr="00370C40" w:rsidRDefault="00FC6455" w:rsidP="00606454">
      <w:pPr>
        <w:pStyle w:val="Sinespaciado"/>
        <w:ind w:left="-1134"/>
        <w:rPr>
          <w:rFonts w:ascii="Arial" w:eastAsia="Calibri" w:hAnsi="Arial" w:cs="Arial"/>
          <w:b/>
          <w:color w:val="FF0000"/>
          <w:lang w:val="es-MX"/>
        </w:rPr>
      </w:pPr>
      <w:r w:rsidRPr="00370C40">
        <w:rPr>
          <w:rFonts w:ascii="Arial" w:eastAsia="Calibri" w:hAnsi="Arial" w:cs="Arial"/>
          <w:lang w:val="es-MX"/>
        </w:rPr>
        <w:t>Demandado:</w:t>
      </w:r>
      <w:r w:rsidR="00606454" w:rsidRPr="00370C40">
        <w:rPr>
          <w:rFonts w:ascii="Arial" w:eastAsia="Calibri" w:hAnsi="Arial" w:cs="Arial"/>
          <w:b/>
          <w:lang w:val="es-MX"/>
        </w:rPr>
        <w:t xml:space="preserve"> </w:t>
      </w:r>
      <w:r w:rsidR="00606454" w:rsidRPr="00370C40">
        <w:rPr>
          <w:rFonts w:ascii="Arial" w:eastAsia="Calibri" w:hAnsi="Arial" w:cs="Arial"/>
          <w:b/>
          <w:color w:val="FF0000"/>
          <w:lang w:val="es-MX"/>
        </w:rPr>
        <w:t>DIAN</w:t>
      </w:r>
    </w:p>
    <w:p w14:paraId="6D2A65C7" w14:textId="77777777" w:rsidR="00736584" w:rsidRDefault="00606454" w:rsidP="00736584">
      <w:pPr>
        <w:pStyle w:val="Sinespaciado"/>
        <w:ind w:left="-1134"/>
        <w:jc w:val="both"/>
        <w:rPr>
          <w:rFonts w:ascii="Arial" w:eastAsia="Calibri" w:hAnsi="Arial" w:cs="Arial"/>
          <w:b/>
          <w:color w:val="FF0000"/>
          <w:lang w:val="es-MX"/>
        </w:rPr>
      </w:pPr>
      <w:r>
        <w:rPr>
          <w:rFonts w:ascii="Arial" w:hAnsi="Arial" w:cs="Arial"/>
          <w:lang w:val="es-MX"/>
        </w:rPr>
        <w:t xml:space="preserve">RADICACIÓN: </w:t>
      </w:r>
      <w:r w:rsidRPr="00370C40">
        <w:rPr>
          <w:rFonts w:ascii="Arial" w:eastAsia="Calibri" w:hAnsi="Arial" w:cs="Arial"/>
          <w:b/>
          <w:color w:val="FF0000"/>
          <w:lang w:val="es-MX"/>
        </w:rPr>
        <w:t>13001233300020180049101</w:t>
      </w:r>
      <w:r w:rsidRPr="00370C40">
        <w:rPr>
          <w:rFonts w:ascii="Arial" w:eastAsia="Calibri" w:hAnsi="Arial" w:cs="Arial"/>
          <w:b/>
          <w:color w:val="FF0000"/>
          <w:lang w:val="es-MX"/>
        </w:rPr>
        <w:t xml:space="preserve"> (</w:t>
      </w:r>
      <w:r w:rsidR="00370C40" w:rsidRPr="00370C40">
        <w:rPr>
          <w:rFonts w:ascii="Arial" w:eastAsia="Calibri" w:hAnsi="Arial" w:cs="Arial"/>
          <w:b/>
          <w:color w:val="FF0000"/>
          <w:lang w:val="es-MX"/>
        </w:rPr>
        <w:t>25872</w:t>
      </w:r>
      <w:r w:rsidR="00370C40" w:rsidRPr="00370C40">
        <w:rPr>
          <w:rFonts w:ascii="Arial" w:eastAsia="Calibri" w:hAnsi="Arial" w:cs="Arial"/>
          <w:b/>
          <w:color w:val="FF0000"/>
          <w:lang w:val="es-MX"/>
        </w:rPr>
        <w:t>)</w:t>
      </w:r>
      <w:r w:rsidR="008A491A">
        <w:rPr>
          <w:rFonts w:ascii="Arial" w:eastAsia="Calibri" w:hAnsi="Arial" w:cs="Arial"/>
          <w:b/>
          <w:color w:val="FF0000"/>
          <w:lang w:val="es-MX"/>
        </w:rPr>
        <w:t xml:space="preserve">. </w:t>
      </w:r>
    </w:p>
    <w:p w14:paraId="253F5F5F" w14:textId="0E8F6D05" w:rsidR="00606454" w:rsidRPr="00370C40" w:rsidRDefault="00736584" w:rsidP="00736584">
      <w:pPr>
        <w:pStyle w:val="Sinespaciado"/>
        <w:ind w:left="-1134"/>
        <w:jc w:val="both"/>
        <w:rPr>
          <w:rFonts w:ascii="Arial" w:eastAsia="Calibri" w:hAnsi="Arial" w:cs="Arial"/>
          <w:b/>
          <w:color w:val="FF0000"/>
          <w:lang w:val="es-MX"/>
        </w:rPr>
      </w:pPr>
      <w:r>
        <w:rPr>
          <w:rFonts w:ascii="Arial" w:eastAsia="Calibri" w:hAnsi="Arial" w:cs="Arial"/>
          <w:b/>
          <w:color w:val="FF0000"/>
          <w:lang w:val="es-MX"/>
        </w:rPr>
        <w:t xml:space="preserve">Interpuesto en vigencia del </w:t>
      </w:r>
      <w:bookmarkStart w:id="0" w:name="_GoBack"/>
      <w:bookmarkEnd w:id="0"/>
      <w:r w:rsidR="008A491A">
        <w:rPr>
          <w:rFonts w:ascii="Arial" w:eastAsia="Calibri" w:hAnsi="Arial" w:cs="Arial"/>
          <w:b/>
          <w:color w:val="FF0000"/>
          <w:lang w:val="es-MX"/>
        </w:rPr>
        <w:t>DTO 806/2020</w:t>
      </w:r>
      <w:r>
        <w:rPr>
          <w:rFonts w:ascii="Arial" w:eastAsia="Calibri" w:hAnsi="Arial" w:cs="Arial"/>
          <w:b/>
          <w:color w:val="FF0000"/>
          <w:lang w:val="es-MX"/>
        </w:rPr>
        <w:t>. Para ejercicio se hace bajo el supuesto Ley 2080 de 2021</w:t>
      </w:r>
    </w:p>
    <w:p w14:paraId="3E57CB8F" w14:textId="77777777" w:rsidR="00606454" w:rsidRDefault="00606454"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77777777" w:rsidR="00EB56C6" w:rsidRDefault="00EB56C6" w:rsidP="001516A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3431F7A1">
                      <wp:simplePos x="0" y="0"/>
                      <wp:positionH relativeFrom="column">
                        <wp:posOffset>1332946</wp:posOffset>
                      </wp:positionH>
                      <wp:positionV relativeFrom="paragraph">
                        <wp:posOffset>139370</wp:posOffset>
                      </wp:positionV>
                      <wp:extent cx="406987" cy="290631"/>
                      <wp:effectExtent l="0" t="0" r="12700" b="14605"/>
                      <wp:wrapNone/>
                      <wp:docPr id="4" name="Rectángulo 4"/>
                      <wp:cNvGraphicFramePr/>
                      <a:graphic xmlns:a="http://schemas.openxmlformats.org/drawingml/2006/main">
                        <a:graphicData uri="http://schemas.microsoft.com/office/word/2010/wordprocessingShape">
                          <wps:wsp>
                            <wps:cNvSpPr/>
                            <wps:spPr>
                              <a:xfrm>
                                <a:off x="0" y="0"/>
                                <a:ext cx="406987"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163BE36B" w:rsidR="00EB56C6" w:rsidRPr="00224708" w:rsidRDefault="00224708" w:rsidP="00EB56C6">
                                  <w:pPr>
                                    <w:jc w:val="center"/>
                                    <w:rPr>
                                      <w:rFonts w:ascii="Arial" w:hAnsi="Arial" w:cs="Arial"/>
                                      <w:b/>
                                      <w:color w:val="FF0000"/>
                                      <w:lang w:val="es-ES"/>
                                    </w:rPr>
                                  </w:pPr>
                                  <w:proofErr w:type="spellStart"/>
                                  <w:r>
                                    <w:rPr>
                                      <w:rFonts w:ascii="Arial" w:hAnsi="Arial" w:cs="Arial"/>
                                      <w:b/>
                                      <w:color w:val="FF0000"/>
                                      <w:lang w:val="es-ES"/>
                                    </w:rPr>
                                    <w:t>xx</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0447" id="Rectángulo 4" o:spid="_x0000_s1026" style="position:absolute;margin-left:104.95pt;margin-top:10.95pt;width:32.0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CbwIAAB4FAAAOAAAAZHJzL2Uyb0RvYy54bWysVEtu2zAQ3RfoHQjuG8mu6yRG5MBIkKJA&#10;kBhJiqxpirSFUhx2SFtyb9Oz9GIdUrKSpl4V3VAzmv/jG15ctrVhO4W+Alvw0UnOmbISysquC/71&#10;6ebDGWc+CFsKA1YVfK88v5y/f3fRuJkawwZMqZBREutnjSv4JgQ3yzIvN6oW/gScsmTUgLUIpOI6&#10;K1E0lL022TjPp1kDWDoEqbynv9edkc9Tfq2VDPdaexWYKTj1FtKJ6VzFM5tfiNkahdtUsm9D/EMX&#10;tagsFR1SXYsg2Barv1LVlUTwoMOJhDoDrSup0gw0zSh/M83jRjiVZiFwvBtg8v8vrbzbLZFVZcEn&#10;nFlR0xU9EGi/ftr11gCbRIAa52fk9+iW2GuexDhtq7GOX5qDtQnU/QCqagOT9HOST8/PTjmTZBqf&#10;59OPo5gzewl26MNnBTWLQsGRyicoxe7Wh8714EJxsZmufJLC3qjYgbEPStMcVHCcohOD1JVBthN0&#10;90JKZcO0L528Y5iujBkCR8cCTTj02/vGMJWYNQTmxwL/rDhEpKpgwxBcVxbwWILy21C58z9M380c&#10;xw/tqu2vZAXlnm4SoaO4d/KmIjxvhQ9LgcRpYj/tabinQxtoCg69xNkG8Mex/9GfqEZWzhrakYL7&#10;71uBijPzxRIJz0eTSVyqpEw+nY5JwdeW1WuL3dZXQFcxohfBySRG/2AOokaon2mdF7EqmYSVVLvg&#10;MuBBuQrd7tKDINVikdxokZwIt/bRyZg8Ahz58tQ+C3Q9qQKx8Q4O+yRmb7jV+cZIC4ttAF0l4kWI&#10;O1x76GkJE3X7ByNu+Ws9eb08a/PfAAAA//8DAFBLAwQUAAYACAAAACEAWTHNcd4AAAAJAQAADwAA&#10;AGRycy9kb3ducmV2LnhtbEyPQU/DMAyF75P2HyIjcdvSFrTS0nQaoMEVBhvXrDFttcapmnQr/x5z&#10;gpNtvafn7xXryXbijINvHSmIlxEIpMqZlmoFH+/bxR0IHzQZ3TlCBd/oYV3OZ4XOjbvQG553oRYc&#10;Qj7XCpoQ+lxKXzVotV+6Hom1LzdYHfgcamkGfeFw28kkilbS6pb4Q6N7fGywOu1Gq2Csnh8+637z&#10;+rS9oRfp4szuD0ap66tpcw8i4BT+zPCLz+hQMtPRjWS86BQkUZaxlZeYJxuS9JbLHRWs0hRkWcj/&#10;DcofAAAA//8DAFBLAQItABQABgAIAAAAIQC2gziS/gAAAOEBAAATAAAAAAAAAAAAAAAAAAAAAABb&#10;Q29udGVudF9UeXBlc10ueG1sUEsBAi0AFAAGAAgAAAAhADj9If/WAAAAlAEAAAsAAAAAAAAAAAAA&#10;AAAALwEAAF9yZWxzLy5yZWxzUEsBAi0AFAAGAAgAAAAhAC5pn4JvAgAAHgUAAA4AAAAAAAAAAAAA&#10;AAAALgIAAGRycy9lMm9Eb2MueG1sUEsBAi0AFAAGAAgAAAAhAFkxzXHeAAAACQEAAA8AAAAAAAAA&#10;AAAAAAAAyQQAAGRycy9kb3ducmV2LnhtbFBLBQYAAAAABAAEAPMAAADUBQAAAAA=&#10;" fillcolor="white [3201]" strokecolor="#70ad47 [3209]" strokeweight="1pt">
                      <v:textbox>
                        <w:txbxContent>
                          <w:p w14:paraId="58876F40" w14:textId="163BE36B" w:rsidR="00EB56C6" w:rsidRPr="00224708" w:rsidRDefault="00224708" w:rsidP="00EB56C6">
                            <w:pPr>
                              <w:jc w:val="center"/>
                              <w:rPr>
                                <w:rFonts w:ascii="Arial" w:hAnsi="Arial" w:cs="Arial"/>
                                <w:b/>
                                <w:color w:val="FF0000"/>
                                <w:lang w:val="es-ES"/>
                              </w:rPr>
                            </w:pPr>
                            <w:proofErr w:type="spellStart"/>
                            <w:r>
                              <w:rPr>
                                <w:rFonts w:ascii="Arial" w:hAnsi="Arial" w:cs="Arial"/>
                                <w:b/>
                                <w:color w:val="FF0000"/>
                                <w:lang w:val="es-ES"/>
                              </w:rPr>
                              <w:t>xx</w:t>
                            </w:r>
                            <w:proofErr w:type="spellEnd"/>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59B2D"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77777777" w:rsidR="00EB56C6" w:rsidRDefault="00EB56C6" w:rsidP="00EB56C6">
            <w:pPr>
              <w:pStyle w:val="Sinespaciado"/>
              <w:rPr>
                <w:rFonts w:ascii="Arial" w:eastAsia="Calibri" w:hAnsi="Arial" w:cs="Arial"/>
                <w:lang w:val="es-MX"/>
              </w:rPr>
            </w:pPr>
          </w:p>
          <w:p w14:paraId="079F8E39" w14:textId="77777777"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1970 ,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77777777" w:rsidR="00E0336A" w:rsidRDefault="00E0336A" w:rsidP="00DB46C0">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1CD8EF59">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C9410" id="Rectángulo 7" o:spid="_x0000_s1028"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G/cgIAACUFAAAOAAAAZHJzL2Uyb0RvYy54bWysVEtu2zAQ3RfoHQjuG9mqm49hOTASpCgQ&#10;JEGSImuaIm2hFIcd0pbc2/QsvViHlCynqVdFNxKHM2++bzi7bGvDtgp9Bbbg45MRZ8pKKCu7KvjX&#10;55sP55z5IGwpDFhV8J3y/HL+/t2scVOVwxpMqZCRE+unjSv4OgQ3zTIv16oW/gScsqTUgLUIJOIq&#10;K1E05L02WT4anWYNYOkQpPKebq87JZ8n/1orGe619iowU3DKLaQvpu8yfrP5TExXKNy6kn0a4h+y&#10;qEVlKejg6loEwTZY/eWqriSCBx1OJNQZaF1JlWqgasajN9U8rYVTqRZqjndDm/z/cyvvtg/IqrLg&#10;Z5xZUdOIHqlpv37a1cYAO4sNapyfkt2Te8Be8nSM1bYa6/inOlibmrobmqrawCRdTvL8fDLhTJIq&#10;P/14fnERfWYHsEMfPiuoWTwUHCl8aqXY3vrQme5NCBeT6cKnU9gZFTMw9lFpqoMC5gmdGKSuDLKt&#10;oNkLKZUNp33oZB1hujJmAI6PAU0Y96DeNsJUYtYAHB0D/hlxQKSoYMMArisLeMxB+W2I3Nnvq+9q&#10;juWHdtmm4eUxx3izhHJHA0XomO6dvKmorbfChweBRG1aAlrXcE8fbaApOPQnztaAP47dR3tiHGk5&#10;a2hVCu6/bwQqzswXS1y8GE8mcbeSMPl0lpOArzXL1xq7qa+AJjKmh8HJdIz2weyPGqF+oa1exKik&#10;ElZS7ILLgHvhKnQrTO+CVItFMqN9ciLc2icno/PY50ib5/ZFoOu5FYiUd7BfKzF9Q7HONiItLDYB&#10;dJX4d+hrPwHaxcTg/t2Iy/5aTlaH123+GwAA//8DAFBLAwQUAAYACAAAACEArGHo9N0AAAAJAQAA&#10;DwAAAGRycy9kb3ducmV2LnhtbEyPwU7DMBBE70j8g7VI3KjdREpJiFMVUOEKBdqrGy9JRLyOYqcN&#10;f89yguNqnmbflOvZ9eKEY+g8aVguFAik2tuOGg3vb9ubWxAhGrKm94QavjHAurq8KE1h/Zle8bSL&#10;jeASCoXR0MY4FFKGukVnwsIPSJx9+tGZyOfYSDuaM5e7XiZKZdKZjvhDawZ8aLH+2k1Ow1Q/3R+a&#10;YfPyuE3pWfpl7j72Vuvrq3lzByLiHP9g+NVndajY6egnskH0GpJUrRjlIOdNDCT5KgVx1JCpDGRV&#10;yv8Lqh8AAAD//wMAUEsBAi0AFAAGAAgAAAAhALaDOJL+AAAA4QEAABMAAAAAAAAAAAAAAAAAAAAA&#10;AFtDb250ZW50X1R5cGVzXS54bWxQSwECLQAUAAYACAAAACEAOP0h/9YAAACUAQAACwAAAAAAAAAA&#10;AAAAAAAvAQAAX3JlbHMvLnJlbHNQSwECLQAUAAYACAAAACEAwFBBv3ICAAAlBQAADgAAAAAAAAAA&#10;AAAAAAAuAgAAZHJzL2Uyb0RvYy54bWxQSwECLQAUAAYACAAAACEArGHo9N0AAAAJAQAADwAAAAAA&#10;AAAAAAAAAADMBAAAZHJzL2Rvd25yZXYueG1sUEsFBgAAAAAEAAQA8wAAANYFAAAAAA==&#10;" fillcolor="white [3201]" strokecolor="#70ad47 [3209]" strokeweight="1pt">
                      <v:textbox>
                        <w:txbxContent>
                          <w:p w14:paraId="53FBCF63" w14:textId="77777777" w:rsidR="00E0336A" w:rsidRPr="00D747D0" w:rsidRDefault="00E0336A" w:rsidP="00E0336A">
                            <w:pPr>
                              <w:jc w:val="center"/>
                              <w:rPr>
                                <w:rFonts w:ascii="Arial" w:hAnsi="Arial" w:cs="Arial"/>
                              </w:rPr>
                            </w:pPr>
                            <w:r>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73F99D9F">
                      <wp:simplePos x="0" y="0"/>
                      <wp:positionH relativeFrom="column">
                        <wp:posOffset>503116</wp:posOffset>
                      </wp:positionH>
                      <wp:positionV relativeFrom="paragraph">
                        <wp:posOffset>120852</wp:posOffset>
                      </wp:positionV>
                      <wp:extent cx="348846" cy="264278"/>
                      <wp:effectExtent l="0" t="0" r="13335" b="21590"/>
                      <wp:wrapNone/>
                      <wp:docPr id="6" name="Rectángulo 6"/>
                      <wp:cNvGraphicFramePr/>
                      <a:graphic xmlns:a="http://schemas.openxmlformats.org/drawingml/2006/main">
                        <a:graphicData uri="http://schemas.microsoft.com/office/word/2010/wordprocessingShape">
                          <wps:wsp>
                            <wps:cNvSpPr/>
                            <wps:spPr>
                              <a:xfrm>
                                <a:off x="0" y="0"/>
                                <a:ext cx="348846" cy="264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77777777" w:rsidR="00E0336A" w:rsidRPr="00D56A0A" w:rsidRDefault="00E0336A" w:rsidP="00E0336A">
                                  <w:pPr>
                                    <w:jc w:val="center"/>
                                    <w:rPr>
                                      <w:rFonts w:ascii="Arial" w:hAnsi="Arial" w:cs="Arial"/>
                                      <w:b/>
                                      <w:color w:val="FF0000"/>
                                    </w:rPr>
                                  </w:pPr>
                                  <w:r w:rsidRPr="00D56A0A">
                                    <w:rPr>
                                      <w:rFonts w:ascii="Arial" w:hAnsi="Arial" w:cs="Arial"/>
                                      <w:b/>
                                      <w:color w:val="FF0000"/>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F263" id="Rectángulo 6" o:spid="_x0000_s1029" style="position:absolute;left:0;text-align:left;margin-left:39.6pt;margin-top:9.5pt;width:27.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4vdAIAACUFAAAOAAAAZHJzL2Uyb0RvYy54bWysVM1u2zAMvg/YOwi6L07SLM2COkWQosOA&#10;oi3aDj0rspQYk0WNUmJnb7Nn2YuNkh2363IadpFFkx9/P+risqkM2yv0JdicjwZDzpSVUJR2k/Ov&#10;T9cfZpz5IGwhDFiV84Py/HLx/t1F7eZqDFswhUJGTqyf1y7n2xDcPMu83KpK+AE4ZUmpASsRSMRN&#10;VqCoyXtlsvFwOM1qwMIhSOU9/b1qlXyR/GutZLjT2qvATM4pt5BOTOc6ntniQsw3KNy2lF0a4h+y&#10;qERpKWjv6koEwXZY/uWqKiWCBx0GEqoMtC6lSjVQNaPhm2oet8KpVAs1x7u+Tf7/uZW3+3tkZZHz&#10;KWdWVDSiB2rar592szPAprFBtfNzsnt099hJnq6x2kZjFb9UB2tSUw99U1UTmKSfZ5PZbELOJanG&#10;08n4fBZ9Zi9ghz58VlCxeMk5UvjUSrG/8aE1PZoQLibThk+3cDAqZmDsg9JUBwUcJ3RikFoZZHtB&#10;sxdSKhtSORQ6WUeYLo3pgaNTQBNGXb6dbYSpxKweODwF/DNij0hRwYYeXJUW8JSD4lsfubU/Vt/W&#10;HMsPzbpJwzs7zmkNxYEGitAy3Tt5XVJbb4QP9wKJ2rQEtK7hjg5toM45dDfOtoA/Tv2P9sQ40nJW&#10;06rk3H/fCVScmS+WuPhpNJnE3UrC5OP5mAR8rVm/1thdtQKayIgeBifTNdoHc7xqhOqZtnoZo5JK&#10;WEmxcy4DHoVVaFeY3gWplstkRvvkRLixj05G57HPkTZPzbNA13ErEClv4bhWYv6GYq1tRFpY7gLo&#10;MvEvdrrtazcB2sXE4O7diMv+Wk5WL6/b4jcAAAD//wMAUEsDBBQABgAIAAAAIQAaPQZP3QAAAAgB&#10;AAAPAAAAZHJzL2Rvd25yZXYueG1sTI9BT8JAEIXvJvyHzZB4k23BVFu7JaBBr4ig16U7tg3d2aa7&#10;hfrvHU56nPde3nwvX462FWfsfeNIQTyLQCCVzjRUKdh/bO4eQfigyejWESr4QQ/LYnKT68y4C73j&#10;eRcqwSXkM62gDqHLpPRljVb7meuQ2Pt2vdWBz76SptcXLretnEdRIq1uiD/UusPnGsvTbrAKhvJ1&#10;/VV1q+3LZkFv0sWpPXwapW6n4+oJRMAx/IXhis/oUDDT0Q1kvGgVPKRzTrKe8qSrv7iPQRwVJFEC&#10;ssjl/wHFLwAAAP//AwBQSwECLQAUAAYACAAAACEAtoM4kv4AAADhAQAAEwAAAAAAAAAAAAAAAAAA&#10;AAAAW0NvbnRlbnRfVHlwZXNdLnhtbFBLAQItABQABgAIAAAAIQA4/SH/1gAAAJQBAAALAAAAAAAA&#10;AAAAAAAAAC8BAABfcmVscy8ucmVsc1BLAQItABQABgAIAAAAIQBSAP4vdAIAACUFAAAOAAAAAAAA&#10;AAAAAAAAAC4CAABkcnMvZTJvRG9jLnhtbFBLAQItABQABgAIAAAAIQAaPQZP3QAAAAgBAAAPAAAA&#10;AAAAAAAAAAAAAM4EAABkcnMvZG93bnJldi54bWxQSwUGAAAAAAQABADzAAAA2AUAAAAA&#10;" fillcolor="white [3201]" strokecolor="#70ad47 [3209]" strokeweight="1pt">
                      <v:textbox>
                        <w:txbxContent>
                          <w:p w14:paraId="58BA1625" w14:textId="77777777" w:rsidR="00E0336A" w:rsidRPr="00D56A0A" w:rsidRDefault="00E0336A" w:rsidP="00E0336A">
                            <w:pPr>
                              <w:jc w:val="center"/>
                              <w:rPr>
                                <w:rFonts w:ascii="Arial" w:hAnsi="Arial" w:cs="Arial"/>
                                <w:b/>
                                <w:color w:val="FF0000"/>
                              </w:rPr>
                            </w:pPr>
                            <w:r w:rsidRPr="00D56A0A">
                              <w:rPr>
                                <w:rFonts w:ascii="Arial" w:hAnsi="Arial" w:cs="Arial"/>
                                <w:b/>
                                <w:color w:val="FF0000"/>
                              </w:rPr>
                              <w:t>SI</w:t>
                            </w: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777777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2519CD5B" w14:textId="77777777" w:rsidR="00C32002" w:rsidRDefault="00C32002" w:rsidP="00DB46C0">
            <w:pPr>
              <w:pStyle w:val="Sinespaciado"/>
              <w:jc w:val="both"/>
              <w:rPr>
                <w:rFonts w:ascii="Arial" w:eastAsia="Calibri" w:hAnsi="Arial" w:cs="Arial"/>
                <w:lang w:val="es-MX"/>
              </w:rPr>
            </w:pPr>
          </w:p>
          <w:p w14:paraId="69E7EF3A" w14:textId="77777777" w:rsidR="00C32002" w:rsidRDefault="00C32002" w:rsidP="00DB46C0">
            <w:pPr>
              <w:pStyle w:val="Sinespaciado"/>
              <w:jc w:val="both"/>
              <w:rPr>
                <w:rFonts w:ascii="Arial" w:eastAsia="Calibri" w:hAnsi="Arial" w:cs="Arial"/>
                <w:lang w:val="es-MX"/>
              </w:rPr>
            </w:pPr>
          </w:p>
          <w:p w14:paraId="01D175BE" w14:textId="613D7BF1" w:rsidR="00C32002" w:rsidRPr="00D56A0A" w:rsidRDefault="00D56A0A" w:rsidP="00DB46C0">
            <w:pPr>
              <w:pStyle w:val="Sinespaciado"/>
              <w:jc w:val="both"/>
              <w:rPr>
                <w:rFonts w:ascii="Arial" w:eastAsia="Calibri" w:hAnsi="Arial" w:cs="Arial"/>
                <w:color w:val="FF0000"/>
                <w:lang w:val="es-MX"/>
              </w:rPr>
            </w:pPr>
            <w:r>
              <w:rPr>
                <w:rFonts w:ascii="Arial" w:eastAsia="Calibri" w:hAnsi="Arial" w:cs="Arial"/>
                <w:color w:val="FF0000"/>
                <w:lang w:val="es-MX"/>
              </w:rPr>
              <w:t>TRIBUNA</w:t>
            </w:r>
            <w:r w:rsidR="00D7211E">
              <w:rPr>
                <w:rFonts w:ascii="Arial" w:eastAsia="Calibri" w:hAnsi="Arial" w:cs="Arial"/>
                <w:color w:val="FF0000"/>
                <w:lang w:val="es-MX"/>
              </w:rPr>
              <w:t>L ADMINISTRATIVO DE BOLIVAR</w:t>
            </w:r>
            <w:r w:rsidR="00D760B2">
              <w:rPr>
                <w:rFonts w:ascii="Arial" w:eastAsia="Calibri" w:hAnsi="Arial" w:cs="Arial"/>
                <w:color w:val="FF0000"/>
                <w:lang w:val="es-MX"/>
              </w:rPr>
              <w:t xml:space="preserve">, FIRMA POR LA SALA </w:t>
            </w:r>
            <w:r w:rsidR="00AD5ECE">
              <w:rPr>
                <w:rFonts w:ascii="Arial" w:eastAsia="Calibri" w:hAnsi="Arial" w:cs="Arial"/>
                <w:color w:val="FF0000"/>
                <w:lang w:val="es-MX"/>
              </w:rPr>
              <w:t xml:space="preserve">CON QUORUM </w:t>
            </w:r>
            <w:r w:rsidR="00D760B2">
              <w:rPr>
                <w:rFonts w:ascii="Arial" w:eastAsia="Calibri" w:hAnsi="Arial" w:cs="Arial"/>
                <w:color w:val="FF0000"/>
                <w:lang w:val="es-MX"/>
              </w:rPr>
              <w:t>DE MANERA ANA</w:t>
            </w:r>
            <w:r w:rsidR="00A9176B">
              <w:rPr>
                <w:rFonts w:ascii="Arial" w:eastAsia="Calibri" w:hAnsi="Arial" w:cs="Arial"/>
                <w:color w:val="FF0000"/>
                <w:lang w:val="es-MX"/>
              </w:rPr>
              <w:t>LOGA</w:t>
            </w:r>
          </w:p>
          <w:p w14:paraId="5B9E9C30" w14:textId="77777777" w:rsidR="00C32002" w:rsidRDefault="00C32002" w:rsidP="00DB46C0">
            <w:pPr>
              <w:pStyle w:val="Sinespaciado"/>
              <w:jc w:val="both"/>
              <w:rPr>
                <w:rFonts w:ascii="Arial" w:eastAsia="Calibri" w:hAnsi="Arial" w:cs="Arial"/>
                <w:sz w:val="16"/>
                <w:szCs w:val="16"/>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77777777" w:rsidR="00FC6455" w:rsidRPr="00222D4A" w:rsidRDefault="00FC6455"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6A147E1D">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DEE9" id="Rectángulo 27" o:spid="_x0000_s1030"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45cwIAACc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i1POrGhoRg/UtV8/7WpjgNEttah1fkaWj+4eB8nTMdbbaWzinyphXWrrbmyr6gKTdDnNi+L0mDNJ&#10;quLsUz49jj6zF7BDHz4raFg8lBwpfmqm2N740JvuTQgXk+nDp1PYGRUzMPZBaaqEAhYJnTikLg2y&#10;raDpCymVDSdD6GQdYbo2ZgTmh4Am5ANosI0wlbg1AieHgH9GHBEpKtgwgpvaAh5yUH0bI/f2++r7&#10;mmP5oVt2aXzTmGO8WUK1o5Ei9Fz3Tl7X1NYb4cO9QCI3rQEtbLijjzbQlhyGE2drwB+H7qM9cY60&#10;nLW0LCX33zcCFWfmiyU20kyncbuSMP14WpCArzXL1xq7aS6BJpLT0+BkOkb7YPZHjdA8014vYlRS&#10;CSspdsllwL1wGfolppdBqsUimdFGORFu7KOT0Xnsc6TNU/cs0A3cCkTKW9gvlpi9oVhvG5EWFpsA&#10;uk78e+nrMAHaxsTg4eWI6/5aTlYv79v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IMeOXMCAAAnBQAADgAAAAAAAAAA&#10;AAAAAAAuAgAAZHJzL2Uyb0RvYy54bWxQSwECLQAUAAYACAAAACEAW+LiQdwAAAAJAQAADwAAAAAA&#10;AAAAAAAAAADNBAAAZHJzL2Rvd25yZXYueG1sUEsFBgAAAAAEAAQA8wAAANYFAAAAAA==&#10;" fillcolor="white [3201]" strokecolor="#70ad47 [3209]" strokeweight="1pt">
                      <v:textbox>
                        <w:txbxContent>
                          <w:p w14:paraId="25E36760" w14:textId="77777777" w:rsidR="00FC6455" w:rsidRDefault="00FC6455" w:rsidP="00FC6455">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6D0E1396">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77777777" w:rsidR="00FC6455" w:rsidRPr="00FC2DF1" w:rsidRDefault="00FC6455" w:rsidP="00FC6455">
                                  <w:pPr>
                                    <w:jc w:val="center"/>
                                    <w:rPr>
                                      <w:rFonts w:ascii="Arial" w:hAnsi="Arial" w:cs="Arial"/>
                                      <w:b/>
                                      <w:color w:val="FF0000"/>
                                    </w:rPr>
                                  </w:pPr>
                                  <w:r w:rsidRPr="00FC2DF1">
                                    <w:rPr>
                                      <w:rFonts w:ascii="Arial" w:hAnsi="Arial" w:cs="Arial"/>
                                      <w:b/>
                                      <w:color w:val="FF0000"/>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706D6" id="Rectángulo 26" o:spid="_x0000_s1031" style="position:absolute;left:0;text-align:left;margin-left:49.1pt;margin-top:17.4pt;width:26.15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s7dAIAACc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rLg&#10;0zPOrKhpRg/UtV8/7XprgNEttahxfk6Wj+4ee8nTMdbbaqzjnyphbWrrfmyragOTdHl8nM/OZ5xJ&#10;Uk1nk7PjPPrMXsAOffikoGbxUHCk+KmZYnfrQ2c6mBAuJtOFT6ewNypmYOyD0lQJBZwmdOKQujLI&#10;doKmL6RUNqRyKHSyjjBdGTMC80NAE4Z8e9sIU4lbI3ByCPhnxBGRooINI7iuLOAhB+W3MXJnP1Tf&#10;1RzLD+2qTeM7Hea0gnJPI0XouO6dvKmorbfCh3uBRG5aA1rY8IU+2kBTcOhPnG0Afxy6j/bEOdJy&#10;1tCyFNx/3wpUnJnPltg4y09O4nYl4eT0fEoCvtasXmvstr4CmkhOT4OT6RjtgxmOGqF+pr1exqik&#10;ElZS7ILLgINwFbolppdBquUymdFGORFu7aOT0Xnsc6TNU/ss0PXcCkTKOxgWS8zfUKyzjUgLy20A&#10;XSX+xU53fe0nQNuYGNy/HHHdX8vJ6uV9W/wG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C3C5s7dAIAACcFAAAOAAAAAAAA&#10;AAAAAAAAAC4CAABkcnMvZTJvRG9jLnhtbFBLAQItABQABgAIAAAAIQAKeQfY3QAAAAgBAAAPAAAA&#10;AAAAAAAAAAAAAM4EAABkcnMvZG93bnJldi54bWxQSwUGAAAAAAQABADzAAAA2AUAAAAA&#10;" fillcolor="white [3201]" strokecolor="#70ad47 [3209]" strokeweight="1pt">
                      <v:textbox>
                        <w:txbxContent>
                          <w:p w14:paraId="79F66FE0" w14:textId="77777777" w:rsidR="00FC6455" w:rsidRPr="00FC2DF1" w:rsidRDefault="00FC6455" w:rsidP="00FC6455">
                            <w:pPr>
                              <w:jc w:val="center"/>
                              <w:rPr>
                                <w:rFonts w:ascii="Arial" w:hAnsi="Arial" w:cs="Arial"/>
                                <w:b/>
                                <w:color w:val="FF0000"/>
                              </w:rPr>
                            </w:pPr>
                            <w:r w:rsidRPr="00FC2DF1">
                              <w:rPr>
                                <w:rFonts w:ascii="Arial" w:hAnsi="Arial" w:cs="Arial"/>
                                <w:b/>
                                <w:color w:val="FF0000"/>
                              </w:rPr>
                              <w:t>SI</w:t>
                            </w:r>
                          </w:p>
                        </w:txbxContent>
                      </v:textbox>
                    </v:rect>
                  </w:pict>
                </mc:Fallback>
              </mc:AlternateContent>
            </w:r>
          </w:p>
          <w:p w14:paraId="1575A2D8" w14:textId="77777777" w:rsidR="00FC6455" w:rsidRPr="00222D4A" w:rsidRDefault="00FC6455" w:rsidP="00D3169D">
            <w:pPr>
              <w:rPr>
                <w:rFonts w:ascii="Arial" w:hAnsi="Arial" w:cs="Arial"/>
              </w:rPr>
            </w:pPr>
          </w:p>
          <w:p w14:paraId="5CF4FA1B" w14:textId="77777777" w:rsidR="00FC6455" w:rsidRPr="00A622BC"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77777777"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2BC54433">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0D935BC6" w:rsidR="006B0B8B" w:rsidRPr="00337938" w:rsidRDefault="00337938" w:rsidP="006B0B8B">
                                  <w:pPr>
                                    <w:jc w:val="center"/>
                                    <w:rPr>
                                      <w:rFonts w:ascii="Arial" w:hAnsi="Arial" w:cs="Arial"/>
                                      <w:b/>
                                      <w:color w:val="FF0000"/>
                                      <w:lang w:val="es-ES"/>
                                    </w:rPr>
                                  </w:pPr>
                                  <w:r>
                                    <w:rPr>
                                      <w:rFonts w:ascii="Arial" w:hAnsi="Arial" w:cs="Arial"/>
                                      <w:b/>
                                      <w:color w:val="FF0000"/>
                                      <w:lang w:val="es-ES"/>
                                    </w:rPr>
                                    <w:t>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14:paraId="65912FB4" w14:textId="0D935BC6" w:rsidR="006B0B8B" w:rsidRPr="00337938" w:rsidRDefault="00337938" w:rsidP="006B0B8B">
                            <w:pPr>
                              <w:jc w:val="center"/>
                              <w:rPr>
                                <w:rFonts w:ascii="Arial" w:hAnsi="Arial" w:cs="Arial"/>
                                <w:b/>
                                <w:color w:val="FF0000"/>
                                <w:lang w:val="es-ES"/>
                              </w:rPr>
                            </w:pPr>
                            <w:r>
                              <w:rPr>
                                <w:rFonts w:ascii="Arial" w:hAnsi="Arial" w:cs="Arial"/>
                                <w:b/>
                                <w:color w:val="FF0000"/>
                                <w:lang w:val="es-ES"/>
                              </w:rPr>
                              <w:t>XXX</w:t>
                            </w:r>
                          </w:p>
                        </w:txbxContent>
                      </v:textbox>
                    </v:rect>
                  </w:pict>
                </mc:Fallback>
              </mc:AlternateContent>
            </w:r>
          </w:p>
          <w:p w14:paraId="0A7E9013" w14:textId="77777777"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lastRenderedPageBreak/>
              <w:t>Parte demandante</w:t>
            </w:r>
          </w:p>
          <w:p w14:paraId="3469E0BA" w14:textId="77777777" w:rsidR="00A30B6D" w:rsidRPr="00872FE0" w:rsidRDefault="00A30B6D" w:rsidP="002A38A5">
            <w:pPr>
              <w:pStyle w:val="Sinespaciado"/>
              <w:ind w:left="27"/>
              <w:rPr>
                <w:rFonts w:ascii="Arial" w:eastAsia="Calibri" w:hAnsi="Arial" w:cs="Arial"/>
                <w:lang w:val="es-MX"/>
              </w:rPr>
            </w:pPr>
          </w:p>
          <w:p w14:paraId="5CDEFF68"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BD309"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14:paraId="64F4500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CC7D6"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14:paraId="72126FF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3BD97"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14:paraId="02745B73"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77777777" w:rsidR="00A622BC" w:rsidRDefault="00A622BC" w:rsidP="002A38A5">
            <w:pPr>
              <w:pStyle w:val="Sinespaciado"/>
              <w:ind w:left="27"/>
              <w:rPr>
                <w:rFonts w:ascii="Arial" w:eastAsia="Calibri" w:hAnsi="Arial" w:cs="Arial"/>
                <w:b/>
                <w:lang w:val="es-MX"/>
              </w:rPr>
            </w:pPr>
          </w:p>
          <w:p w14:paraId="55823DFB" w14:textId="77777777"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1DDA330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7BE3F" id="Rectángulo 13" o:spid="_x0000_s1036"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FKeg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GZ1elpBtcfpemhpHxy/VtjXGxbiPfPIc9wI3N14h4fUUJcUOomSDfgf&#10;b70ne6QfaimpcW9KGr5vmReU6C8WiTkdTSZp0fJlcvpxjBd/rFkda+zWLAFHMsJfwvEsJvuoD6L0&#10;YJ5xxRcpKqqY5Ri7pDz6w2UZ233GT4KLxSKb4XI5Fm/so+MHXibePDXPzLuOXBFZeQuHHWOzVxxr&#10;bdOILCy2EaTKBHzpazcCXMxM4e4TSZt/fM9WL1/d/Dc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e+sUp6AgAAMgUAAA4A&#10;AAAAAAAAAAAAAAAALgIAAGRycy9lMm9Eb2MueG1sUEsBAi0AFAAGAAgAAAAhACz9mg7cAAAABwEA&#10;AA8AAAAAAAAAAAAAAAAA1AQAAGRycy9kb3ducmV2LnhtbFBLBQYAAAAABAAEAPMAAADdBQAAAAA=&#10;" fillcolor="white [3201]" strokecolor="#70ad47 [3209]" strokeweight="1pt">
                      <v:textbo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3BB17436">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77777777" w:rsidR="006B0B8B" w:rsidRPr="00337938" w:rsidRDefault="006B0B8B" w:rsidP="006B0B8B">
                                  <w:pPr>
                                    <w:jc w:val="center"/>
                                    <w:rPr>
                                      <w:rFonts w:ascii="Arial" w:hAnsi="Arial" w:cs="Arial"/>
                                      <w:b/>
                                      <w:color w:val="FF0000"/>
                                    </w:rPr>
                                  </w:pPr>
                                  <w:r w:rsidRPr="00337938">
                                    <w:rPr>
                                      <w:rFonts w:ascii="Arial" w:hAnsi="Arial" w:cs="Arial"/>
                                      <w:b/>
                                      <w:color w:val="FF0000"/>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7474" id="Rectángulo 12" o:spid="_x0000_s1037" style="position:absolute;left:0;text-align:left;margin-left:34.6pt;margin-top:.25pt;width:30.4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8HcwIAACgFAAAOAAAAZHJzL2Uyb0RvYy54bWysVM1u2zAMvg/YOwi6r46zpEuDOkXQosOA&#10;oi3aDj0rspQYk0WNUmJnb7Nn2YuNkh2363IadrFJ8ftI8U/nF21t2E6hr8AWPD8ZcaashLKy64J/&#10;fbr+MOPMB2FLYcCqgu+V5xeL9+/OGzdXY9iAKRUycmL9vHEF34Tg5lnm5UbVwp+AU5aMGrAWgVRc&#10;ZyWKhrzXJhuPRqdZA1g6BKm8p9OrzsgXyb/WSoY7rb0KzBSc7hbSF9N3Fb/Z4lzM1yjcppL9NcQ/&#10;3KIWlaWgg6srEQTbYvWXq7qSCB50OJFQZ6B1JVXKgbLJR2+yedwIp1IuVBzvhjL5/+dW3u7ukVUl&#10;9W7MmRU19eiBqvbrp11vDTA6pRI1zs8J+ejusdc8iTHfVmMd/5QJa1NZ90NZVRuYpMOPs+lsMuVM&#10;kml8NsrPptFn9kJ26MNnBTWLQsGR4qdiit2NDx30ACFevEwXPklhb1S8gbEPSlMmFHCc2GmG1KVB&#10;thPUfSGlsuG0D53QkaYrYwZifoxoQt6TemykqTRbA3F0jPhnxIGRooINA7muLOAxB+W3IXKHP2Tf&#10;5RzTD+2q7dqXoPFoBeWeeorQDbt38rqiut4IH+4F0nTTHtDGhjv6aANNwaGXONsA/jh2HvE0dGTl&#10;rKFtKbj/vhWoODNfLI3jWT6ZxPVKymT6aUwKvrasXlvstr4EaklOb4OTSYz4YA6iRqifabGXMSqZ&#10;hJUUu+Ay4EG5DN0W09Mg1XKZYLRSToQb++hkdB4LHefmqX0W6PrhCjSVt3DYLDF/M2MdNjItLLcB&#10;dJUG8KWufQtoHdMI909H3PfXekK9PHCL3wAAAP//AwBQSwMEFAAGAAgAAAAhADk9eIjbAAAABgEA&#10;AA8AAABkcnMvZG93bnJldi54bWxMj81OwzAQhO9IvIO1SNyo0xQiGrKpCqhwLeXvuo2XJCJeR7HT&#10;hrfHPcFxNKOZb4rVZDt14MG3ThDmswQUS+VMKzXC2+vm6haUDySGOieM8MMeVuX5WUG5cUd54cMu&#10;1CqWiM8JoQmhz7X2VcOW/Mz1LNH7coOlEOVQazPQMZbbTqdJkmlLrcSFhnp+aLj63o0WYaye7j/r&#10;fr193CzkWbv50r5/GMTLi2l9ByrwFP7CcMKP6FBGpr0bxXjVIWTLNCYRbkCd3EUSn+0RrrMUdFno&#10;//jlLwAAAP//AwBQSwECLQAUAAYACAAAACEAtoM4kv4AAADhAQAAEwAAAAAAAAAAAAAAAAAAAAAA&#10;W0NvbnRlbnRfVHlwZXNdLnhtbFBLAQItABQABgAIAAAAIQA4/SH/1gAAAJQBAAALAAAAAAAAAAAA&#10;AAAAAC8BAABfcmVscy8ucmVsc1BLAQItABQABgAIAAAAIQBmhv8HcwIAACgFAAAOAAAAAAAAAAAA&#10;AAAAAC4CAABkcnMvZTJvRG9jLnhtbFBLAQItABQABgAIAAAAIQA5PXiI2wAAAAYBAAAPAAAAAAAA&#10;AAAAAAAAAM0EAABkcnMvZG93bnJldi54bWxQSwUGAAAAAAQABADzAAAA1QUAAAAA&#10;" fillcolor="white [3201]" strokecolor="#70ad47 [3209]" strokeweight="1pt">
                      <v:textbox>
                        <w:txbxContent>
                          <w:p w14:paraId="704C4EB9" w14:textId="77777777" w:rsidR="006B0B8B" w:rsidRPr="00337938" w:rsidRDefault="006B0B8B" w:rsidP="006B0B8B">
                            <w:pPr>
                              <w:jc w:val="center"/>
                              <w:rPr>
                                <w:rFonts w:ascii="Arial" w:hAnsi="Arial" w:cs="Arial"/>
                                <w:b/>
                                <w:color w:val="FF0000"/>
                              </w:rPr>
                            </w:pPr>
                            <w:r w:rsidRPr="00337938">
                              <w:rPr>
                                <w:rFonts w:ascii="Arial" w:hAnsi="Arial" w:cs="Arial"/>
                                <w:b/>
                                <w:color w:val="FF0000"/>
                              </w:rPr>
                              <w:t>SI</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77777777"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40EF1"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DCA3F"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37BE3149" w14:textId="77777777" w:rsidR="00FC6455" w:rsidRPr="00000D27"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77777777" w:rsidR="004D5B4F" w:rsidRPr="00222D4A" w:rsidRDefault="004D5B4F" w:rsidP="004D5B4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2BFAB51D">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874EF" id="Rectángulo 16" o:spid="_x0000_s1040"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E0dA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6X5QS6h2NFOEnuzeyeua+nojfLgXSOymPaCNDXf00QbaksNw4mwN+OPQfbQn0pGW&#10;s5a2peT++0ag4sx8sURHGuo0rlcSph9PCxLwtWb5WmM3zSXQSHJ6G5xMx2gfzP6oEZpnWuxFjEoq&#10;YSXFLrkMuBcuQ7/F9DRItVgkM1opJ8KNfXQyOo+Njrx56p4FuoFcgVh5C/vNErM3HOttI9LCYhNA&#10;14mAsdV9X4cR0DomCg9PR9z313Kyenng5r8B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OnU4TR0AgAAKAUAAA4AAAAAAAAA&#10;AAAAAAAALgIAAGRycy9lMm9Eb2MueG1sUEsBAi0AFAAGAAgAAAAhAFvi4kHcAAAACQEAAA8AAAAA&#10;AAAAAAAAAAAAzgQAAGRycy9kb3ducmV2LnhtbFBLBQYAAAAABAAEAPMAAADXBQAAAAA=&#10;" fillcolor="white [3201]" strokecolor="#70ad47 [3209]" strokeweight="1pt">
                      <v:textbox>
                        <w:txbxContent>
                          <w:p w14:paraId="520F3F56" w14:textId="77777777" w:rsidR="004D5B4F" w:rsidRDefault="004D5B4F" w:rsidP="004D5B4F">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275F45A3">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77777777" w:rsidR="004D5B4F" w:rsidRPr="0022380E" w:rsidRDefault="004D5B4F" w:rsidP="004D5B4F">
                                  <w:pPr>
                                    <w:jc w:val="center"/>
                                    <w:rPr>
                                      <w:rFonts w:ascii="Arial" w:hAnsi="Arial" w:cs="Arial"/>
                                      <w:b/>
                                      <w:color w:val="FF0000"/>
                                    </w:rPr>
                                  </w:pPr>
                                  <w:r w:rsidRPr="0022380E">
                                    <w:rPr>
                                      <w:rFonts w:ascii="Arial" w:hAnsi="Arial" w:cs="Arial"/>
                                      <w:b/>
                                      <w:color w:val="FF0000"/>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2ED88" id="Rectángulo 17" o:spid="_x0000_s1041" style="position:absolute;left:0;text-align:left;margin-left:49.1pt;margin-top:17.4pt;width:26.15pt;height:2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tucwIAACg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pJm&#10;d86ZFTXN6IG69uunXW8NMLqlFjXOz8ny0d1jL3k6xnpbjXX8UyWsTW3dj21VbWCSLo+P89n5jDNJ&#10;qulscnacR5/ZC9ihD58U1CweCo4UPzVT7G596EwHE8LFZLrw6RT2RsUMjH1QmiqhgNOEThxSVwbZ&#10;TtD0hZTKhrM+dLKOMF0ZMwLzQ0AThnx72whTiVsjcHII+GfEEZGigg0juK4s4CEH5bcxcmc/VN/V&#10;HMsP7artxnc6DGoF5Z5mitCR3Tt5U1Ffb4UP9wKJ3bQHtLHhC320gabg0J842wD+OHQf7Yl0pOWs&#10;oW0puP++Fag4M58t0XGWn5zE9UrCyen5lAR8rVm91thtfQU0kpzeBifTMdoHMxw1Qv1Mi72MUUkl&#10;rKTYBZcBB+EqdFtMT4NUy2Uyo5VyItzaRyej89joyJun9lmg68kViJV3MGyWmL/hWGcbkRaW2wC6&#10;SgSMre762o+A1jFRuH864r6/lp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Dspq25zAgAAKAUAAA4AAAAAAAAA&#10;AAAAAAAALgIAAGRycy9lMm9Eb2MueG1sUEsBAi0AFAAGAAgAAAAhAAp5B9jdAAAACAEAAA8AAAAA&#10;AAAAAAAAAAAAzQQAAGRycy9kb3ducmV2LnhtbFBLBQYAAAAABAAEAPMAAADXBQAAAAA=&#10;" fillcolor="white [3201]" strokecolor="#70ad47 [3209]" strokeweight="1pt">
                      <v:textbox>
                        <w:txbxContent>
                          <w:p w14:paraId="771B29FA" w14:textId="77777777" w:rsidR="004D5B4F" w:rsidRPr="0022380E" w:rsidRDefault="004D5B4F" w:rsidP="004D5B4F">
                            <w:pPr>
                              <w:jc w:val="center"/>
                              <w:rPr>
                                <w:rFonts w:ascii="Arial" w:hAnsi="Arial" w:cs="Arial"/>
                                <w:b/>
                                <w:color w:val="FF0000"/>
                              </w:rPr>
                            </w:pPr>
                            <w:r w:rsidRPr="0022380E">
                              <w:rPr>
                                <w:rFonts w:ascii="Arial" w:hAnsi="Arial" w:cs="Arial"/>
                                <w:b/>
                                <w:color w:val="FF0000"/>
                              </w:rPr>
                              <w:t>SI</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77777777" w:rsidR="009D0988" w:rsidRPr="00222D4A" w:rsidRDefault="009D0988" w:rsidP="009D0988">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373E8CA9">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3FC8" id="Rectángulo 19" o:spid="_x0000_s1042"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sHcg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bJ4tIRqRzNF6Mnunbypqa+3wod7gcRu2gPa2PCFPtpAW3IYJM7WgD8OnUd/Ih1Z&#10;OWtpW0ruv28EKs7MZ0t0pKFO43olZfrxtCAFX1uWry1201wBjSSnt8HJJEb/YPaiRmieabEXMSuZ&#10;hJWUu+Qy4F65Cv0W09Mg1WKR3GilnAi39tHJGDw2OvLmqXsW6AZyBWLlHew3S8zecKz3jUgLi00A&#10;XScCvvR1GAGtY6Lw8HTEfX+tJ6+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AmjYsHcgIAACgFAAAOAAAAAAAAAAAA&#10;AAAAAC4CAABkcnMvZTJvRG9jLnhtbFBLAQItABQABgAIAAAAIQBb4uJB3AAAAAkBAAAPAAAAAAAA&#10;AAAAAAAAAMwEAABkcnMvZG93bnJldi54bWxQSwUGAAAAAAQABADzAAAA1QUAAAAA&#10;" fillcolor="white [3201]" strokecolor="#70ad47 [3209]" strokeweight="1pt">
                      <v:textbox>
                        <w:txbxContent>
                          <w:p w14:paraId="223508E6" w14:textId="77777777" w:rsidR="009D0988" w:rsidRDefault="009D0988" w:rsidP="009D0988">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22E9622E">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77777777" w:rsidR="009D0988" w:rsidRPr="00EC3983" w:rsidRDefault="009D0988" w:rsidP="009D0988">
                                  <w:pPr>
                                    <w:jc w:val="center"/>
                                    <w:rPr>
                                      <w:rFonts w:ascii="Arial" w:hAnsi="Arial" w:cs="Arial"/>
                                      <w:b/>
                                      <w:color w:val="FF0000"/>
                                    </w:rPr>
                                  </w:pPr>
                                  <w:r w:rsidRPr="00EC3983">
                                    <w:rPr>
                                      <w:rFonts w:ascii="Arial" w:hAnsi="Arial" w:cs="Arial"/>
                                      <w:b/>
                                      <w:color w:val="FF0000"/>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014A" id="Rectángulo 20" o:spid="_x0000_s1043" style="position:absolute;left:0;text-align:left;margin-left:49.1pt;margin-top:17.4pt;width:26.15pt;height:22.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zkcwIAACgFAAAOAAAAZHJzL2Uyb0RvYy54bWysVM1OGzEQvlfqO1i+l80GCk3EBkUgqkoI&#10;EFBxdrx2sqrX446d7KZv02fpi3Xs/YHSnKpedsee/2++8flFWxu2U+grsAXPjyacKSuhrOy64F+f&#10;rj984swHYUthwKqC75XnF4v3784bN1dT2IApFTIKYv28cQXfhODmWeblRtXCH4FTlpQasBaBjrjO&#10;ShQNRa9NNp1MTrMGsHQIUnlPt1edki9SfK2VDHdaexWYKTjVFtIX03cVv9niXMzXKNymkn0Z4h+q&#10;qEVlKekY6koEwbZY/RWqriSCBx2OJNQZaF1JlXqgbvLJm24eN8Kp1AuB490Ik/9/YeXt7h5ZVRZ8&#10;SvBYUdOMHgi1Xz/temuA0S1B1Dg/J8tHd4/9yZMY+2011vFPnbA2wbofYVVtYJIuj4/z2dmMM0mq&#10;6WxyepzHmNmLs0MfPiuoWRQKjpQ/gSl2Nz50poMJ+cViuvRJCnujYgXGPihNnVDCafJOHFKXBtlO&#10;0PSFlMqG0z51so5uujJmdMwPOZow1NvbRjeVuDU6Tg45/plx9EhZwYbRua4s4KEA5bcxc2c/dN/1&#10;HNsP7apN48vPhkGtoNzTTBE6snsnryvC9Ub4cC+Q2E2Dpo0Nd/TRBpqCQy9xtgH8ceg+2hPpSMtZ&#10;Q9tScP99K1BxZr5YouMsPzmJ65UOJx/PIpnwtWb1WmO39SXQSHJ6G5xMYrQPZhA1Qv1Mi72MWUkl&#10;rKTcBZcBh8Nl6LaYngaplstkRivlRLixj07G4BHoyJun9lmg68kViJW3MGyWmL/hWGcbPS0stwF0&#10;lQgYoe5w7UdA65go3D8dcd9fn5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I9LORzAgAAKAUAAA4AAAAAAAAA&#10;AAAAAAAALgIAAGRycy9lMm9Eb2MueG1sUEsBAi0AFAAGAAgAAAAhAAp5B9jdAAAACAEAAA8AAAAA&#10;AAAAAAAAAAAAzQQAAGRycy9kb3ducmV2LnhtbFBLBQYAAAAABAAEAPMAAADXBQAAAAA=&#10;" fillcolor="white [3201]" strokecolor="#70ad47 [3209]" strokeweight="1pt">
                      <v:textbox>
                        <w:txbxContent>
                          <w:p w14:paraId="77237FCE" w14:textId="77777777" w:rsidR="009D0988" w:rsidRPr="00EC3983" w:rsidRDefault="009D0988" w:rsidP="009D0988">
                            <w:pPr>
                              <w:jc w:val="center"/>
                              <w:rPr>
                                <w:rFonts w:ascii="Arial" w:hAnsi="Arial" w:cs="Arial"/>
                                <w:b/>
                                <w:color w:val="FF0000"/>
                              </w:rPr>
                            </w:pPr>
                            <w:r w:rsidRPr="00EC3983">
                              <w:rPr>
                                <w:rFonts w:ascii="Arial" w:hAnsi="Arial" w:cs="Arial"/>
                                <w:b/>
                                <w:color w:val="FF0000"/>
                              </w:rPr>
                              <w:t>SI</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3E1073">
              <w:rPr>
                <w:rFonts w:ascii="Arial" w:eastAsia="Calibri" w:hAnsi="Arial" w:cs="Arial"/>
                <w:noProof/>
                <w:color w:val="FF0000"/>
              </w:rPr>
              <mc:AlternateContent>
                <mc:Choice Requires="wps">
                  <w:drawing>
                    <wp:anchor distT="0" distB="0" distL="114300" distR="114300" simplePos="0" relativeHeight="251734016" behindDoc="0" locked="0" layoutInCell="1" allowOverlap="1" wp14:anchorId="6E684092" wp14:editId="6183DA13">
                      <wp:simplePos x="0" y="0"/>
                      <wp:positionH relativeFrom="column">
                        <wp:posOffset>3732530</wp:posOffset>
                      </wp:positionH>
                      <wp:positionV relativeFrom="paragraph">
                        <wp:posOffset>161926</wp:posOffset>
                      </wp:positionV>
                      <wp:extent cx="352425" cy="228600"/>
                      <wp:effectExtent l="0" t="0" r="28575" b="19050"/>
                      <wp:wrapNone/>
                      <wp:docPr id="21" name="Rectángulo 21"/>
                      <wp:cNvGraphicFramePr/>
                      <a:graphic xmlns:a="http://schemas.openxmlformats.org/drawingml/2006/main">
                        <a:graphicData uri="http://schemas.microsoft.com/office/word/2010/wordprocessingShape">
                          <wps:wsp>
                            <wps:cNvSpPr/>
                            <wps:spPr>
                              <a:xfrm>
                                <a:off x="0" y="0"/>
                                <a:ext cx="352425" cy="228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EE8A00" w14:textId="0AFCFCB2" w:rsidR="00EB0453" w:rsidRPr="00EB0453" w:rsidRDefault="00EB0453" w:rsidP="00EB0453">
                                  <w:pPr>
                                    <w:jc w:val="center"/>
                                    <w:rPr>
                                      <w:b/>
                                      <w:color w:val="FF0000"/>
                                      <w:lang w:val="es-ES"/>
                                    </w:rPr>
                                  </w:pPr>
                                  <w:r>
                                    <w:rPr>
                                      <w:b/>
                                      <w:color w:val="FF0000"/>
                                      <w:lang w:val="es-ES"/>
                                    </w:rPr>
                                    <w:t>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84092" id="Rectángulo 21" o:spid="_x0000_s1044" style="position:absolute;left:0;text-align:left;margin-left:293.9pt;margin-top:12.75pt;width:27.75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905dwIAACgFAAAOAAAAZHJzL2Uyb0RvYy54bWysVEtu2zAQ3RfoHQjuG9mqk7pG5MBwkKJA&#10;kARJiqxpirSFUhx2SFtyb9Oz5GIdUrKSpl4V3VAczv/NG51ftLVhO4W+Alvw8cmIM2UllJVdF/zb&#10;49WHKWc+CFsKA1YVfK88v5i/f3feuJnKYQOmVMgoiPWzxhV8E4KbZZmXG1ULfwJOWVJqwFoEEnGd&#10;lSgail6bLB+NzrIGsHQIUnlPr5edks9TfK2VDLdaexWYKTjVFtKJ6VzFM5ufi9kahdtUsi9D/EMV&#10;tagsJR1CXYog2Barv0LVlUTwoMOJhDoDrSupUg/UzXj0ppuHjXAq9ULgeDfA5P9fWHmzu0NWlQXP&#10;x5xZUdOM7gm15192vTXA6JUgapyfkeWDu8Ne8nSN/bYa6/ilTlibYN0PsKo2MEmPH0/zSX7KmSRV&#10;nk/PRgn27MXZoQ9fFNQsXgqOlD+BKXbXPlBCMj2YkBCL6dKnW9gbFSsw9l5p6oQS5sk7cUgtDbKd&#10;oOkLKZUNZ7Edipeso5uujBkcx8ccTUgYkFNvG91U4tbgODrm+GfGwSNlBRsG57qygMcClN+HzJ39&#10;ofuu59h+aFdtGt94ehjUCso9zRShI7t38qoiXK+FD3cCid20B7Sx4ZYObaApOPQ3zjaAP4+9R3si&#10;HWk5a2hbCu5/bAUqzsxXS3T8PJ5M4nolYXL6KScBX2tWrzV2Wy+BRkKMo+rSNdoHc7hqhPqJFnsR&#10;s5JKWEm5Cy4DHoRl6LaYfg1SLRbJjFbKiXBtH5yMwSPQkTeP7ZNA15MrECtv4LBZYvaGY51t9LSw&#10;2AbQVSJghLrDtR8BrWPiUf/riPv+Wk5WLz+4+W8AAAD//wMAUEsDBBQABgAIAAAAIQAoXgeA3wAA&#10;AAkBAAAPAAAAZHJzL2Rvd25yZXYueG1sTI/BTsMwEETvSP0Haytxo04aUkqIUxVQ4VraAlc3XpKI&#10;eB3FThv+nuVEbzva0cybfDXaVpyw940jBfEsAoFUOtNQpeCw39wsQfigyejWESr4QQ+rYnKV68y4&#10;M73haRcqwSHkM62gDqHLpPRljVb7meuQ+PfleqsDy76SptdnDretnEfRQlrdEDfUusOnGsvv3WAV&#10;DOXL42fVrbfPm4RepYvv7fuHUep6Oq4fQAQcw78Z/vAZHQpmOrqBjBetgnR5x+hBwTxNQbBhcZsk&#10;II58xCnIIpeXC4pfAAAA//8DAFBLAQItABQABgAIAAAAIQC2gziS/gAAAOEBAAATAAAAAAAAAAAA&#10;AAAAAAAAAABbQ29udGVudF9UeXBlc10ueG1sUEsBAi0AFAAGAAgAAAAhADj9If/WAAAAlAEAAAsA&#10;AAAAAAAAAAAAAAAALwEAAF9yZWxzLy5yZWxzUEsBAi0AFAAGAAgAAAAhAPsX3Tl3AgAAKAUAAA4A&#10;AAAAAAAAAAAAAAAALgIAAGRycy9lMm9Eb2MueG1sUEsBAi0AFAAGAAgAAAAhACheB4DfAAAACQEA&#10;AA8AAAAAAAAAAAAAAAAA0QQAAGRycy9kb3ducmV2LnhtbFBLBQYAAAAABAAEAPMAAADdBQAAAAA=&#10;" fillcolor="white [3201]" strokecolor="#70ad47 [3209]" strokeweight="1pt">
                      <v:textbox>
                        <w:txbxContent>
                          <w:p w14:paraId="4FEE8A00" w14:textId="0AFCFCB2" w:rsidR="00EB0453" w:rsidRPr="00EB0453" w:rsidRDefault="00EB0453" w:rsidP="00EB0453">
                            <w:pPr>
                              <w:jc w:val="center"/>
                              <w:rPr>
                                <w:b/>
                                <w:color w:val="FF0000"/>
                                <w:lang w:val="es-ES"/>
                              </w:rPr>
                            </w:pPr>
                            <w:r>
                              <w:rPr>
                                <w:b/>
                                <w:color w:val="FF0000"/>
                                <w:lang w:val="es-ES"/>
                              </w:rPr>
                              <w:t>XXX</w:t>
                            </w:r>
                          </w:p>
                        </w:txbxContent>
                      </v:textbox>
                    </v:rec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6E152535" w14:textId="77777777" w:rsidR="00EB0453" w:rsidRDefault="00EB0453" w:rsidP="00EB0453">
            <w:pPr>
              <w:pStyle w:val="Sinespaciado"/>
              <w:ind w:left="360"/>
              <w:rPr>
                <w:rFonts w:ascii="Arial" w:eastAsia="Calibri" w:hAnsi="Arial" w:cs="Arial"/>
                <w:lang w:val="es-MX"/>
              </w:rPr>
            </w:pPr>
          </w:p>
          <w:p w14:paraId="25EC638B" w14:textId="0C6732D1"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950CFB9" wp14:editId="7C3D9D35">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28CD83" id="Rectángulo 22" o:spid="_x0000_s1026" style="position:absolute;margin-left:133.25pt;margin-top:-.75pt;width:19.7pt;height:1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78B3A136" w14:textId="77777777" w:rsidR="0062583F" w:rsidRDefault="0062583F" w:rsidP="0062583F">
            <w:pPr>
              <w:pStyle w:val="Sinespaciado"/>
              <w:rPr>
                <w:rFonts w:ascii="Arial" w:eastAsia="Calibri" w:hAnsi="Arial" w:cs="Arial"/>
                <w:lang w:val="es-MX"/>
              </w:rPr>
            </w:pPr>
          </w:p>
          <w:p w14:paraId="1E3C8D08"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62C4F283" wp14:editId="389879F6">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C7CCA0" id="Rectángulo 30" o:spid="_x0000_s1026" style="position:absolute;margin-left:133.25pt;margin-top:0;width:19.7pt;height:1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el auto que rechaza la demanda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77777777" w:rsidR="00684A61" w:rsidRDefault="00684A61" w:rsidP="00684A61">
            <w:pPr>
              <w:pStyle w:val="Sinespaciado"/>
              <w:rPr>
                <w:rFonts w:ascii="Arial" w:eastAsia="Calibri" w:hAnsi="Arial" w:cs="Arial"/>
                <w:lang w:val="es-MX"/>
              </w:rPr>
            </w:pPr>
          </w:p>
          <w:p w14:paraId="661383E7" w14:textId="77777777" w:rsidR="00684A61" w:rsidRDefault="00D7243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22CDBC49">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77777777" w:rsidR="00D72434" w:rsidRPr="00B327D5" w:rsidRDefault="00D72434" w:rsidP="00D72434">
                                  <w:pPr>
                                    <w:jc w:val="center"/>
                                    <w:rPr>
                                      <w:rFonts w:ascii="Arial" w:hAnsi="Arial" w:cs="Arial"/>
                                      <w:b/>
                                      <w:color w:val="FF0000"/>
                                    </w:rPr>
                                  </w:pPr>
                                  <w:r w:rsidRPr="00B327D5">
                                    <w:rPr>
                                      <w:rFonts w:ascii="Arial" w:hAnsi="Arial" w:cs="Arial"/>
                                      <w:b/>
                                      <w:color w:val="FF0000"/>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B9B32" id="Rectángulo 33" o:spid="_x0000_s1045" style="position:absolute;margin-left:34.6pt;margin-top:.5pt;width:26.6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2wfAIAADIFAAAOAAAAZHJzL2Uyb0RvYy54bWysVM1qGzEQvhf6DkL3ZndtJ42N18E4pC2E&#10;JCQpOctayV4qaVRJ9q77Nn2WvlhH2vUmpIFC6UWMNDPf/H2j+UWrFdkL52swJS1OckqE4VDVZlPS&#10;r49XH84p8YGZiikwoqQH4enF4v27eWNnYgRbUJVwBEGMnzW2pNsQ7CzLPN8KzfwJWGFQKcFpFvDq&#10;NlnlWIPoWmWjPD/LGnCVdcCF9/h62SnpIuFLKXi4ldKLQFRJMbeQTpfOdTyzxZzNNo7Zbc37NNg/&#10;ZKFZbTDoAHXJAiM7V/8BpWvuwIMMJxx0BlLWXKQasJoif1XNw5ZZkWrB5ng7tMn/P1h+s79zpK5K&#10;Oh5TYpjGGd1j1379NJudAoKv2KLG+hlaPtg71988irHeVjpNpKrtZ5x+6gDWRNrU4MPQYNEGwvFx&#10;PD6f5DgGjqrRNC+mpxE962AinHU+fBKgSRRK6jCTBMr21z50pkcT9ItpdYkkKRyUiCDK3AuJNWHA&#10;UfJObBIr5cieIQ8Y58KEsz50so5uslZqcOxqeeWoQtE79bbRTSSWDY753yMOHikqmDA469qAewug&#10;+jZE7uyP1Xc1x/JDu27TIItpTDI+raE64HQddLT3ll/V2Ndr5sMdc8hzHAXubrjFQypoSgq9RMkW&#10;3I+33qM90g+1lDS4NyX133fMCUrUF4PEnBaTSVy0dJmcfhzhxb3UrF9qzE6vAEdS4C9heRKjfVBH&#10;UTrQT7jiyxgVVcxwjF1SHtzxsgrdPuMnwcVymcxwuSwL1+bB8iMvI28e2yfmbE+ugKy8geOOsdkr&#10;jnW2cUQGlrsAsk4EfO5rPwJczETh/hOJm//ynqyev7rF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BsDP2wfAIAADIFAAAO&#10;AAAAAAAAAAAAAAAAAC4CAABkcnMvZTJvRG9jLnhtbFBLAQItABQABgAIAAAAIQB/vN2d2wAAAAcB&#10;AAAPAAAAAAAAAAAAAAAAANYEAABkcnMvZG93bnJldi54bWxQSwUGAAAAAAQABADzAAAA3gUAAAAA&#10;" fillcolor="white [3201]" strokecolor="#70ad47 [3209]" strokeweight="1pt">
                      <v:textbox>
                        <w:txbxContent>
                          <w:p w14:paraId="7EF35D34" w14:textId="77777777" w:rsidR="00D72434" w:rsidRPr="00B327D5" w:rsidRDefault="00D72434" w:rsidP="00D72434">
                            <w:pPr>
                              <w:jc w:val="center"/>
                              <w:rPr>
                                <w:rFonts w:ascii="Arial" w:hAnsi="Arial" w:cs="Arial"/>
                                <w:b/>
                                <w:color w:val="FF0000"/>
                              </w:rPr>
                            </w:pPr>
                            <w:r w:rsidRPr="00B327D5">
                              <w:rPr>
                                <w:rFonts w:ascii="Arial" w:hAnsi="Arial" w:cs="Arial"/>
                                <w:b/>
                                <w:color w:val="FF0000"/>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CFE4E" id="Rectángulo 34" o:spid="_x0000_s1046"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zneg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JPM6vS0hGpH00XoaB+8vDLU12sR4p1A4jmNgnY33tKhLTQlh17ibA34&#10;4633ZE/0Iy1nDe1NycP3jUDFmf3iiJg01GlatHyZHn2kbBi+1CxfatymvgAayZh+CS+zmOyj3Ysa&#10;oX6iFV+kqKQSTlLsksuI+8tF7PaZPgmpFotsRsvlRbx2D17ueZl489g+CfQ9uSKx8gb2OyZmrzjW&#10;2aYROVhsImiTCfjc134EtJiZwv0nkjb/5T1bPX91898AAAD//wMAUEsDBBQABgAIAAAAIQD5hR6w&#10;3AAAAAgBAAAPAAAAZHJzL2Rvd25yZXYueG1sTI/BTsMwEETvSPyDtUjcqNMIShriVAjRA7010ENv&#10;brwkEfHa2G4b/p7tCW47eqPZmWo12VGcMMTBkYL5LAOB1DozUKfg4319V4CISZPRoyNU8IMRVvX1&#10;VaVL4860xVOTOsEhFEutoE/Jl1LGtker48x5JGafLlidWIZOmqDPHG5HmWfZQlo9EH/otceXHtuv&#10;5mgV7PZrvfWv3/gWm/0mbHzhp7xQ6vZmen4CkXBKf2a41OfqUHOngzuSiWJUkGfzJVsZ8CTm+ePl&#10;OCi4XzyArCv5f0D9CwAA//8DAFBLAQItABQABgAIAAAAIQC2gziS/gAAAOEBAAATAAAAAAAAAAAA&#10;AAAAAAAAAABbQ29udGVudF9UeXBlc10ueG1sUEsBAi0AFAAGAAgAAAAhADj9If/WAAAAlAEAAAsA&#10;AAAAAAAAAAAAAAAALwEAAF9yZWxzLy5yZWxzUEsBAi0AFAAGAAgAAAAhAN3MrOd6AgAAMgUAAA4A&#10;AAAAAAAAAAAAAAAALgIAAGRycy9lMm9Eb2MueG1sUEsBAi0AFAAGAAgAAAAhAPmFHrDcAAAACAEA&#10;AA8AAAAAAAAAAAAAAAAA1AQAAGRycy9kb3ducmV2LnhtbFBLBQYAAAAABAAEAPMAAADdBQAAAAA=&#10;" fillcolor="white [3201]" strokecolor="#70ad47 [3209]" strokeweight="1pt">
                      <v:textbox>
                        <w:txbxContent>
                          <w:p w14:paraId="45183C0C" w14:textId="77777777" w:rsidR="00D72434" w:rsidRDefault="00D72434" w:rsidP="00D72434">
                            <w:pPr>
                              <w:jc w:val="center"/>
                            </w:pPr>
                            <w:r w:rsidRPr="00D747D0">
                              <w:rPr>
                                <w:rFonts w:ascii="Arial" w:hAnsi="Arial" w:cs="Arial"/>
                              </w:rPr>
                              <w:t>NO</w:t>
                            </w: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1D238135" w14:textId="77777777" w:rsidR="00D96956" w:rsidRPr="00387D86" w:rsidRDefault="00D96956" w:rsidP="00D82F0F">
            <w:pPr>
              <w:pStyle w:val="Sinespaciado"/>
              <w:rPr>
                <w:rFonts w:ascii="Arial" w:eastAsia="Calibri" w:hAnsi="Arial" w:cs="Arial"/>
                <w:lang w:val="es-MX"/>
              </w:rPr>
            </w:pPr>
            <w:r>
              <w:rPr>
                <w:rFonts w:ascii="Arial" w:hAnsi="Arial" w:cs="Arial"/>
                <w:sz w:val="16"/>
                <w:szCs w:val="16"/>
              </w:rPr>
              <w:lastRenderedPageBreak/>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lastRenderedPageBreak/>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0DD36175" w:rsidR="008D66A4" w:rsidRPr="00B86113" w:rsidRDefault="008D66A4" w:rsidP="008D66A4">
            <w:pPr>
              <w:pStyle w:val="Sinespaciado"/>
              <w:rPr>
                <w:rFonts w:ascii="Arial" w:eastAsia="Calibri" w:hAnsi="Arial" w:cs="Arial"/>
                <w:b/>
                <w:color w:val="FF0000"/>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r w:rsidR="006D2CBD">
              <w:rPr>
                <w:rFonts w:ascii="Arial" w:eastAsia="Calibri" w:hAnsi="Arial" w:cs="Arial"/>
                <w:lang w:val="es-MX"/>
              </w:rPr>
              <w:t xml:space="preserve">  </w:t>
            </w:r>
            <w:r w:rsidR="00B86113" w:rsidRPr="00B86113">
              <w:rPr>
                <w:rFonts w:ascii="Arial" w:eastAsia="Calibri" w:hAnsi="Arial" w:cs="Arial"/>
                <w:b/>
                <w:color w:val="FF0000"/>
                <w:lang w:val="es-MX"/>
              </w:rPr>
              <w:t>NO</w: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64036" id="Rectángulo 57" o:spid="_x0000_s1047"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4y6fAIAADIFAAAOAAAAZHJzL2Uyb0RvYy54bWysVM1u2zAMvg/YOwi6r07c/yBOEaToNqBo&#10;i7ZDz4osJcIkUZOU2Nnb9Fn2YqNkxy26AgOGXQRSJD+K5EdNL1qjyVb4oMBWdHwwokRYDrWyq4p+&#10;e7z6dEZJiMzWTIMVFd2JQC9mHz9MGzcRJaxB18ITBLFh0riKrmN0k6IIfC0MCwfghEWjBG9YRNWv&#10;itqzBtGNLsrR6KRowNfOAxch4O1lZ6SzjC+l4PFWyiAi0RXFt8V8+nwu01nMpmyy8sytFe+fwf7h&#10;FYYpi0kHqEsWGdl49QeUUdxDABkPOJgCpFRc5BqwmvHoTTUPa+ZErgWbE9zQpvD/YPnN9s4TVVf0&#10;+JQSywzO6B679uvZrjYaCN5iixoXJuj54O58rwUUU72t9IZIrdwXnH7uANZE2tzg3dBg0UbC8fLw&#10;7OzkCMfA0VQejsrzPICig0lwzof4WYAhSaiox5dkULa9DhFTo+veBZX0rO4hWYo7LRKItvdCYk2Y&#10;sMzRmU1ioT3ZMuQB41zYeJIKQ7zsncKk0noI7Gp5E6jjuA/qfVOYyCwbAkd/zzhE5Kxg4xBslAX/&#10;HkD9fcjc+e+r72pO5cd22eZBltk1XS2h3uF0PXS0D45fKezrNQvxjnnkOY4Cdzfe4iE1NBWFXqJk&#10;Df7ne/fJH+mHVkoa3JuKhh8b5gUl+qtFYp6Pj9KEY1aOjk9LVPxry/K1xW7MAnAkY/wlHM9i8o96&#10;L0oP5glXfJ6yoolZjrkryqPfK4vY7TN+ElzM59kNl8uxeG0fHN/zMvHmsX1i3vXkisjKG9jvGJu8&#10;4Vjnm0ZkYb6JIFUm4Etf+xHgYmYe9Z9I2vzXevZ6+epmvwE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mOuMunwCAAAyBQAA&#10;DgAAAAAAAAAAAAAAAAAuAgAAZHJzL2Uyb0RvYy54bWxQSwECLQAUAAYACAAAACEAyHFEFNwAAAAH&#10;AQAADwAAAAAAAAAAAAAAAADWBAAAZHJzL2Rvd25yZXYueG1sUEsFBgAAAAAEAAQA8wAAAN8FAAAA&#10;AA==&#10;" fillcolor="white [3201]" strokecolor="#70ad47 [3209]" strokeweight="1pt">
                <v:textbox>
                  <w:txbxContent>
                    <w:p w14:paraId="044F80DA" w14:textId="77777777" w:rsidR="00555C3C" w:rsidRPr="00D747D0" w:rsidRDefault="00555C3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44235336">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2F68CA35" w:rsidR="00555C3C" w:rsidRPr="00BA359E" w:rsidRDefault="00BA359E" w:rsidP="00555C3C">
                            <w:pPr>
                              <w:jc w:val="center"/>
                              <w:rPr>
                                <w:rFonts w:ascii="Arial" w:hAnsi="Arial" w:cs="Arial"/>
                                <w:b/>
                                <w:color w:val="FF0000"/>
                                <w:lang w:val="es-ES"/>
                              </w:rPr>
                            </w:pPr>
                            <w:r>
                              <w:rPr>
                                <w:rFonts w:ascii="Arial" w:hAnsi="Arial" w:cs="Arial"/>
                                <w:b/>
                                <w:color w:val="FF0000"/>
                                <w:lang w:val="es-ES"/>
                              </w:rPr>
                              <w:t>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4865C" id="Rectángulo 70" o:spid="_x0000_s1048"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x+ewIAADIFAAAOAAAAZHJzL2Uyb0RvYy54bWysVNtqGzEQfS/0H4Tem7W3aS4m62Ac0hZC&#10;EpKUPMtayRaVNKoke9f9m35Lf6wj7aXBDRRKX8RIM3PmdkYXl63RZCd8UGArOj2aUCIsh1rZdUW/&#10;PF2/O6MkRGZrpsGKiu5FoJfzt28uGjcTJWxA18ITBLFh1riKbmJ0s6IIfCMMC0fghEWlBG9YxKtf&#10;F7VnDaIbXZSTyUnRgK+dBy5CwNerTknnGV9KweOdlEFEoiuKucV8+nyu0lnML9hs7ZnbKN6nwf4h&#10;C8OUxaAj1BWLjGy9+gPKKO4hgIxHHEwBUioucg1YzXRyUM3jhjmRa8HmBDe2Kfw/WH67u/dE1RU9&#10;xfZYZnBGD9i1nz/sequB4Cu2qHFhhpaP7t73t4BiqreV3hCplfuE088dwJpImxu8Hxss2kg4Pr4/&#10;OcWhUcJRVZbnZx160cEkOOdD/CjAkCRU1GMmGZTtbkLE0Gg6mOAlpdUlkqW41yKBaPsgJNaEAcvs&#10;ndkkltqTHUMeMM6FjSepMMTL1slNKq1Hx66WA0cdp71Tb5vcRGbZ6Dj5e8TRI0cFG0dnoyz41wDq&#10;r2Pkzn6ovqs5lR/bVZsHWZbDyFZQ73G6HjraB8evFfb1hoV4zzzyHEeBuxvv8JAamopCL1GyAf/9&#10;tfdkj/RDLSUN7k1Fw7ct84IS/dkiMc+nx8dp0fLl+APOmxL/UrN6qbFbswQcyRR/CcezmOyjHkTp&#10;wTzjii9SVFQxyzF2RXn0w2UZu33GT4KLxSKb4XI5Fm/so+MDLxNvntpn5l1ProisvIVhx9jsgGOd&#10;bRqRhcU2glSZgKnVXV/7EeBiZh71n0ja/Jf3bPX7q5v/AgAA//8DAFBLAwQUAAYACAAAACEAXHv7&#10;IN0AAAAJAQAADwAAAGRycy9kb3ducmV2LnhtbEyPPU/DQAyGdyT+w8lIbPSSgEIacqkQogPdGmDo&#10;5uZMEpH7IHdtw7/Hnej2Wn70+nG1ms0ojjSFwVkF6SIBQbZ1erCdgo/39V0BIkS0GkdnScEvBVjV&#10;11cVltqd7JaOTewEl9hQooI+Rl9KGdqeDIaF82R59+Umg5HHqZN6whOXm1FmSZJLg4PlCz16eump&#10;/W4ORsHnbo1b//pDb6HZbaaNL/ycFUrd3szPTyAizfEfhrM+q0PNTnt3sDqIUUF+/5gyqiB7WIJg&#10;IF+ew55DmoKsK3n5Qf0HAAD//wMAUEsBAi0AFAAGAAgAAAAhALaDOJL+AAAA4QEAABMAAAAAAAAA&#10;AAAAAAAAAAAAAFtDb250ZW50X1R5cGVzXS54bWxQSwECLQAUAAYACAAAACEAOP0h/9YAAACUAQAA&#10;CwAAAAAAAAAAAAAAAAAvAQAAX3JlbHMvLnJlbHNQSwECLQAUAAYACAAAACEASpjsfnsCAAAyBQAA&#10;DgAAAAAAAAAAAAAAAAAuAgAAZHJzL2Uyb0RvYy54bWxQSwECLQAUAAYACAAAACEAXHv7IN0AAAAJ&#10;AQAADwAAAAAAAAAAAAAAAADVBAAAZHJzL2Rvd25yZXYueG1sUEsFBgAAAAAEAAQA8wAAAN8FAAAA&#10;AA==&#10;" fillcolor="white [3201]" strokecolor="#70ad47 [3209]" strokeweight="1pt">
                <v:textbox>
                  <w:txbxContent>
                    <w:p w14:paraId="47C6BD95" w14:textId="2F68CA35" w:rsidR="00555C3C" w:rsidRPr="00BA359E" w:rsidRDefault="00BA359E" w:rsidP="00555C3C">
                      <w:pPr>
                        <w:jc w:val="center"/>
                        <w:rPr>
                          <w:rFonts w:ascii="Arial" w:hAnsi="Arial" w:cs="Arial"/>
                          <w:b/>
                          <w:color w:val="FF0000"/>
                          <w:lang w:val="es-ES"/>
                        </w:rPr>
                      </w:pPr>
                      <w:r>
                        <w:rPr>
                          <w:rFonts w:ascii="Arial" w:hAnsi="Arial" w:cs="Arial"/>
                          <w:b/>
                          <w:color w:val="FF0000"/>
                          <w:lang w:val="es-ES"/>
                        </w:rPr>
                        <w:t>XXX</w:t>
                      </w:r>
                    </w:p>
                  </w:txbxContent>
                </v:textbox>
              </v:rect>
            </w:pict>
          </mc:Fallback>
        </mc:AlternateContent>
      </w:r>
    </w:p>
    <w:p w14:paraId="02072142" w14:textId="77777777"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C05A7" id="Rectángulo 71" o:spid="_x0000_s1049"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BqfgIAADIFAAAOAAAAZHJzL2Uyb0RvYy54bWysVNtqGzEQfS/0H4Tem7U3N8dkHUxC2kJI&#10;QpKSZ1kr2aKSRpVk77p/02/pj3WkvTSkgULpi9BoZs7czuj8ojWa7IQPCmxFpwcTSoTlUCu7ruiX&#10;p+sPM0pCZLZmGqyo6F4EerF4/+68cXNRwgZ0LTxBEBvmjavoJkY3L4rAN8KwcABOWFRK8IZFFP26&#10;qD1rEN3oopxMTooGfO08cBECvl51SrrI+FIKHu+kDCISXVHMLebT53OVzmJxzuZrz9xG8T4N9g9Z&#10;GKYsBh2hrlhkZOvVH1BGcQ8BZDzgYAqQUnGRa8BqppNX1TxumBO5FmxOcGObwv+D5be7e09UXdHT&#10;KSWWGZzRA3bt5w+73mog+IotalyYo+Wju/e9FPCa6m2lN0Rq5T7h9HMHsCbS5gbvxwaLNhKOj4ez&#10;yWx6TAlHVVmezU7zAIoOJsE5H+JHAYakS0U9ZpJB2e4mRAyNpoMJCimtLpF8i3stEoi2D0JiTRiw&#10;zN6ZTeJSe7JjyAPGubDxJBWGeNk6uUml9ejY1fLKUcfcDXTqbZObyCwbHSd/jzh65Khg4+hslAX/&#10;FkD9dYzc2Q/VdzWn8mO7avMgy8NhZCuo9zhdDx3tg+PXCvt6w0K8Zx55jhuBuxvv8JAamopCf6Nk&#10;A/77W+/JHumHWkoa3JuKhm9b5gUl+rNFYp5Nj47SomXh6Pi0RMG/1KxeauzWXAKOBLmH2eVrso96&#10;uEoP5hlXfJmioopZjrEryqMfhMvY7TN+Elwsl9kMl8uxeGMfHR94mXjz1D4z73pyRWTlLQw7xuav&#10;ONbZphFZWG4jSJUJmFrd9bUfAS5m5lH/iaTNfylnq99f3eIX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EywEGp+AgAAMgUA&#10;AA4AAAAAAAAAAAAAAAAALgIAAGRycy9lMm9Eb2MueG1sUEsBAi0AFAAGAAgAAAAhAD/PvfnbAAAA&#10;BwEAAA8AAAAAAAAAAAAAAAAA2AQAAGRycy9kb3ducmV2LnhtbFBLBQYAAAAABAAEAPMAAADgBQAA&#10;AAA=&#10;" fillcolor="white [3201]" strokecolor="#70ad47 [3209]" strokeweight="1pt">
                <v:textbox>
                  <w:txbxContent>
                    <w:p w14:paraId="47C4B38F" w14:textId="77777777"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34F2E" id="Rectángulo 72" o:spid="_x0000_s1050"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zwfQIAADIFAAAOAAAAZHJzL2Uyb0RvYy54bWysVNtqHDEMfS/0H4zfm5kdtrksmQ1LQtpC&#10;SEOSkmevx941tS3X9u7M9m/6Lf2xyp5LQxoolL4YyZKOLOnI5xed0WQvfFBgazo7KikRlkOj7Kam&#10;Xx6v351SEiKzDdNgRU0PItCL5ds3561biAq2oBvhCYLYsGhdTbcxukVRBL4VhoUjcMKiUYI3LKLq&#10;N0XjWYvoRhdVWR4XLfjGeeAiBLy96o10mfGlFDx+ljKISHRN8W0xnz6f63QWy3O22HjmtooPz2D/&#10;8ArDlMWkE9QVi4zsvPoDyijuIYCMRxxMAVIqLnINWM2sfFHNw5Y5kWvB5gQ3tSn8P1h+u7/zRDU1&#10;PakosczgjO6xaz9/2M1OA8FbbFHrwgI9H9ydH7SAYqq3k94QqZX7iNPPHcCaSJcbfJgaLLpIOF7O&#10;Z+W8xDFwNFXV2elJHkDRwyQ450P8IMCQJNTU40syKNvfhIip0XV0QSU9q39IluJBiwSi7b2QWBMm&#10;rHJ0ZpO41J7sGfKAcS5sPE6FIV72TmFSaT0F9rW8CNRxNgQNvilMZJZNgeXfM04ROSvYOAUbZcG/&#10;BtB8nTL3/mP1fc2p/NituzzIaj6ObA3NAafroad9cPxaYV9vWIh3zCPPcRS4u/EzHlJDW1MYJEq2&#10;4L+/dp/8kX5opaTFvalp+LZjXlCiP1kk5tlsPk+LlpX5+5MKFf/csn5usTtzCTiSGf4Sjmcx+Uc9&#10;itKDecIVX6WsaGKWY+6a8uhH5TL2+4yfBBerVXbD5XIs3tgHx0deJt48dk/Mu4FcEVl5C+OOscUL&#10;jvW+aUQWVrsIUmUCplb3fR1GgIuZeTR8Imnzn+vZ6/dXt/wF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KKFs8H0CAAAy&#10;BQAADgAAAAAAAAAAAAAAAAAuAgAAZHJzL2Uyb0RvYy54bWxQSwECLQAUAAYACAAAACEA22h4+t4A&#10;AAAJAQAADwAAAAAAAAAAAAAAAADXBAAAZHJzL2Rvd25yZXYueG1sUEsFBgAAAAAEAAQA8wAAAOIF&#10;AAAAAA==&#10;" fillcolor="white [3201]" strokecolor="#70ad47 [3209]" strokeweight="1pt">
                <v:textbox>
                  <w:txbxContent>
                    <w:p w14:paraId="2AC9382E" w14:textId="77777777"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40AA828C" w:rsidR="00555C3C" w:rsidRPr="006B1540" w:rsidRDefault="00555C3C" w:rsidP="00555C3C">
                            <w:pPr>
                              <w:jc w:val="center"/>
                              <w:rPr>
                                <w:rFonts w:ascii="Arial" w:hAnsi="Arial" w:cs="Arial"/>
                                <w:b/>
                                <w:color w:val="FF0000"/>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82F99" id="Rectángulo 73" o:spid="_x0000_s1051"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d7fgIAADIFAAAOAAAAZHJzL2Uyb0RvYy54bWysVN1qWzEMvh/sHYzv15Oc/ib0pISWboPS&#10;lraj146PnZjZlmc7OSd7mz3LXmyyz89KVxiM3RjJkj5Z0iefX7RGk53wQYGt6PRgQomwHGpl1xX9&#10;8nT94YySEJmtmQYrKroXgV4s3r87b9xclLABXQtPEMSGeeMquonRzYsi8I0wLByAExaNErxhEVW/&#10;LmrPGkQ3uignk5OiAV87D1yEgLdXnZEuMr6Ugsc7KYOIRFcU3xbz6fO5SmexOGfztWduo3j/DPYP&#10;rzBMWUw6Ql2xyMjWqz+gjOIeAsh4wMEUIKXiIteA1Uwnr6p53DAnci3YnODGNoX/B8tvd/eeqLqi&#10;p4eUWGZwRg/YtZ8/7HqrgeAttqhxYY6ej+7e91pAMdXbSm+I1Mp9wunnDmBNpM0N3o8NFm0kHC8P&#10;Z8eHMxwDR1NZzs5O8wCKDibBOR/iRwGGJKGiHl+SQdnuJkRMja6DCyrpWd1DshT3WiQQbR+ExJow&#10;YZmjM5vEpfZkx5AHjHNh40kqDPGydwqTSusxsKvlVaCO0z6o901hIrNsDJz8PeMYkbOCjWOwURb8&#10;WwD11zFz5z9U39Wcyo/tqs2DLI+Hka2g3uN0PXS0D45fK+zrDQvxnnnkOY4Cdzfe4SE1NBWFXqJk&#10;A/77W/fJH+mHVkoa3JuKhm9b5gUl+rNFYs6mR0dp0bJydHxaouJfWlYvLXZrLgFHMsVfwvEsJv+o&#10;B1F6MM+44suUFU3McsxdUR79oFzGbp/xk+BiucxuuFyOxRv76PjAy8Sbp/aZedeTKyIrb2HYMTZ/&#10;xbHON43IwnIbQapMwNTqrq/9CHAxM4/6TyRt/ks9e/3+6ha/AAAA//8DAFBLAwQUAAYACAAAACEA&#10;ufkJtd4AAAAJAQAADwAAAGRycy9kb3ducmV2LnhtbEyPwU7DMAyG70i8Q2Qkbixtp5VSmk4IsQO7&#10;rcBht6wxbUXjhCbbyttjTuxmy59+f3+1nu0oTjiFwZGCdJGAQGqdGahT8P62uStAhKjJ6NERKvjB&#10;AOv6+qrSpXFn2uGpiZ3gEAqlVtDH6EspQ9uj1WHhPBLfPt1kdeR16qSZ9JnD7SizJMml1QPxh157&#10;fO6x/WqOVsHHfqN3/uUbX0Oz305bX/g5K5S6vZmfHkFEnOM/DH/6rA41Ox3ckUwQo4J8md0zqiBb&#10;pSAYyB9WXO7AQ7oEWVfyskH9CwAA//8DAFBLAQItABQABgAIAAAAIQC2gziS/gAAAOEBAAATAAAA&#10;AAAAAAAAAAAAAAAAAABbQ29udGVudF9UeXBlc10ueG1sUEsBAi0AFAAGAAgAAAAhADj9If/WAAAA&#10;lAEAAAsAAAAAAAAAAAAAAAAALwEAAF9yZWxzLy5yZWxzUEsBAi0AFAAGAAgAAAAhAMOJh3t+AgAA&#10;MgUAAA4AAAAAAAAAAAAAAAAALgIAAGRycy9lMm9Eb2MueG1sUEsBAi0AFAAGAAgAAAAhALn5CbXe&#10;AAAACQEAAA8AAAAAAAAAAAAAAAAA2AQAAGRycy9kb3ducmV2LnhtbFBLBQYAAAAABAAEAPMAAADj&#10;BQAAAAA=&#10;" fillcolor="white [3201]" strokecolor="#70ad47 [3209]" strokeweight="1pt">
                <v:textbox>
                  <w:txbxContent>
                    <w:p w14:paraId="4964A41B" w14:textId="40AA828C" w:rsidR="00555C3C" w:rsidRPr="006B1540" w:rsidRDefault="00555C3C" w:rsidP="00555C3C">
                      <w:pPr>
                        <w:jc w:val="center"/>
                        <w:rPr>
                          <w:rFonts w:ascii="Arial" w:hAnsi="Arial" w:cs="Arial"/>
                          <w:b/>
                          <w:color w:val="FF0000"/>
                          <w:lang w:val="es-ES"/>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77777777" w:rsidR="00555C3C" w:rsidRDefault="00555C3C" w:rsidP="00555C3C">
      <w:pPr>
        <w:pStyle w:val="Sinespaciado"/>
        <w:rPr>
          <w:rFonts w:ascii="Arial" w:eastAsia="Calibri" w:hAnsi="Arial" w:cs="Arial"/>
          <w:b/>
          <w:lang w:val="es-MX"/>
        </w:rPr>
      </w:pPr>
    </w:p>
    <w:p w14:paraId="1C70543D" w14:textId="77777777" w:rsidR="00555C3C" w:rsidRDefault="00555C3C" w:rsidP="00555C3C">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5C6800" w14:textId="77777777" w:rsidR="003510A1" w:rsidRDefault="003510A1" w:rsidP="00555C3C">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200E988D" w14:textId="77777777" w:rsidR="003510A1" w:rsidRPr="003A0FA3" w:rsidRDefault="003510A1" w:rsidP="003510A1">
      <w:pPr>
        <w:pStyle w:val="Sinespaciado"/>
        <w:rPr>
          <w:rFonts w:ascii="Arial" w:eastAsia="Calibri" w:hAnsi="Arial" w:cs="Arial"/>
          <w:lang w:val="es-MX"/>
        </w:rPr>
      </w:pPr>
    </w:p>
    <w:p w14:paraId="6AFF16D0" w14:textId="77777777" w:rsidR="00B14B08" w:rsidRDefault="00B14B08" w:rsidP="00B14B08">
      <w:pPr>
        <w:pStyle w:val="Sinespaciado"/>
        <w:rPr>
          <w:rFonts w:ascii="Arial" w:eastAsia="Calibri" w:hAnsi="Arial" w:cs="Arial"/>
          <w:lang w:val="es-MX"/>
        </w:rPr>
      </w:pPr>
    </w:p>
    <w:p w14:paraId="571B0F3D" w14:textId="77777777" w:rsidR="00AB3D00" w:rsidRPr="003A0FA3"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77777777" w:rsidR="00AB0744" w:rsidRDefault="00AB0744" w:rsidP="00AB0744">
            <w:pPr>
              <w:pStyle w:val="Sinespaciado"/>
              <w:rPr>
                <w:rFonts w:ascii="Arial" w:eastAsia="Calibri" w:hAnsi="Arial" w:cs="Arial"/>
                <w:lang w:val="es-MX"/>
              </w:rPr>
            </w:pPr>
          </w:p>
          <w:p w14:paraId="37F1E8B1" w14:textId="77777777" w:rsidR="00AB0744" w:rsidRDefault="00AB0744"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6B8E9E2C">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77777777" w:rsidR="00AB0744" w:rsidRPr="00BC6119" w:rsidRDefault="00AB0744" w:rsidP="00AB0744">
                                  <w:pPr>
                                    <w:jc w:val="center"/>
                                    <w:rPr>
                                      <w:rFonts w:ascii="Arial" w:hAnsi="Arial" w:cs="Arial"/>
                                      <w:b/>
                                      <w:color w:val="FF0000"/>
                                    </w:rPr>
                                  </w:pPr>
                                  <w:r w:rsidRPr="00BC6119">
                                    <w:rPr>
                                      <w:rFonts w:ascii="Arial" w:hAnsi="Arial" w:cs="Arial"/>
                                      <w:b/>
                                      <w:color w:val="FF0000"/>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114FA" id="Rectángulo 48" o:spid="_x0000_s1052" style="position:absolute;margin-left:34.6pt;margin-top:.5pt;width:26.6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N2Yeg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pO&#10;cFKWGZzRA3bt10+72mgg+IotalyYouWju/f9LaCY6m2lN0Rq5T7j9HMHsCbS5gbvhgaLNhKOj8fH&#10;Z5MSx8BRNT4vR+cnCb3oYBKc8yF+EmBIEirqMZMMyrY3IXamexP0S2l1iWQp7rRIINo+CIk1YcBx&#10;9s5sEpfaky1DHjDOhY2nfehsndyk0npw7Go5cNRx1Dv1tslNZJYNjuXfIw4eOSrYODgbZcG/BVB/&#10;GyJ39vvqu5pT+bFdtnmQ41xZelpCvcPpeuhoHxy/VtjXGxbiPfPIcxwF7m68w0NqaCoKvUTJGvyP&#10;t96TPdIPtZQ0uDcVDd83zAtK9BeLxDwfTSZp0fJlcvJxjBf/WrN8rbEbcwk4khH+Eo5nMdlHvRel&#10;B/OMK75IUVHFLMfYFeXR7y+Xsdtn/CS4WCyyGS6XY/HGPjq+52XizVP7zLzryRWRlbew3zE2PeBY&#10;Z5tGZGGxiSBVJuBLX/sR4GJmCvefSNr81/ds9fLVzX8D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M/TdmHoCAAAyBQAADgAA&#10;AAAAAAAAAAAAAAAuAgAAZHJzL2Uyb0RvYy54bWxQSwECLQAUAAYACAAAACEAf7zdndsAAAAHAQAA&#10;DwAAAAAAAAAAAAAAAADUBAAAZHJzL2Rvd25yZXYueG1sUEsFBgAAAAAEAAQA8wAAANwFAAAAAA==&#10;" fillcolor="white [3201]" strokecolor="#70ad47 [3209]" strokeweight="1pt">
                      <v:textbox>
                        <w:txbxContent>
                          <w:p w14:paraId="3E67C40F" w14:textId="77777777" w:rsidR="00AB0744" w:rsidRPr="00BC6119" w:rsidRDefault="00AB0744" w:rsidP="00AB0744">
                            <w:pPr>
                              <w:jc w:val="center"/>
                              <w:rPr>
                                <w:rFonts w:ascii="Arial" w:hAnsi="Arial" w:cs="Arial"/>
                                <w:b/>
                                <w:color w:val="FF0000"/>
                              </w:rPr>
                            </w:pPr>
                            <w:r w:rsidRPr="00BC6119">
                              <w:rPr>
                                <w:rFonts w:ascii="Arial" w:hAnsi="Arial" w:cs="Arial"/>
                                <w:b/>
                                <w:color w:val="FF0000"/>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6F8A4" id="Rectángulo 53" o:spid="_x0000_s1053"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1KtfQIAADIFAAAOAAAAZHJzL2Uyb0RvYy54bWysVN1qWzEMvh/sHYzv15Ok6V/ISQkt3Qal&#10;LW1Hrx0fOzGzLc92ck72NnuWvdhkn5+VrDAYuzGSJX2ypE+eXzZGk53wQYEt6fhoRImwHCpl1yX9&#10;8nzz4ZySEJmtmAYrSroXgV4u3r+b124mJrABXQlPEMSGWe1KuonRzYoi8I0wLByBExaNErxhEVW/&#10;LirPakQ3upiMRqdFDb5yHrgIAW+vWyNdZHwpBY/3UgYRiS4pvi3m0+dzlc5iMWeztWduo3j3DPYP&#10;rzBMWUw6QF2zyMjWqz+gjOIeAsh4xMEUIKXiIteA1YxHB9U8bZgTuRZsTnBDm8L/g+V3uwdPVFXS&#10;k2NKLDM4o0fs2s8fdr3VQPAWW1S7MEPPJ/fgOy2gmOptpDdEauU+4fRzB7Am0uQG74cGiyYSjpfT&#10;4/OTCxwDR9Pk/GI8zehFC5PgnA/xowBDklBSjy/JoGx3GyKmRtfeBZX0rPYhWYp7LRKIto9CYk2Y&#10;cJKjM5vElfZkx5AHjHNh42kqDPGydwqTSushsK3lIFDHcRfU+aYwkVk2BI7+nnGIyFnBxiHYKAv+&#10;LYDq65C59e+rb2tO5cdm1eRBTs76ka2g2uN0PbS0D47fKOzrLQvxgXnkOY4Cdzfe4yE11CWFTqJk&#10;A/77W/fJH+mHVkpq3JuShm9b5gUl+rNFYuJQp2nRsjI9OZug4l9bVq8tdmuuAEcyxl/C8Swm/6h7&#10;UXowL7jiy5QVTcxyzF1SHn2vXMV2n/GT4GK5zG64XI7FW/vkeM/LxJvn5oV515ErIivvoN8xNjvg&#10;WOubRmRhuY0gVSZganXb124EuJiZR90nkjb/tZ69fn91i18AAAD//wMAUEsDBBQABgAIAAAAIQD5&#10;hR6w3AAAAAgBAAAPAAAAZHJzL2Rvd25yZXYueG1sTI/BTsMwEETvSPyDtUjcqNMIShriVAjRA701&#10;0ENvbrwkEfHa2G4b/p7tCW47eqPZmWo12VGcMMTBkYL5LAOB1DozUKfg4319V4CISZPRoyNU8IMR&#10;VvX1VaVL4860xVOTOsEhFEutoE/Jl1LGtker48x5JGafLlidWIZOmqDPHG5HmWfZQlo9EH/otceX&#10;Htuv5mgV7PZrvfWv3/gWm/0mbHzhp7xQ6vZmen4CkXBKf2a41OfqUHOngzuSiWJUkGfzJVsZ8CTm&#10;+ePlOCi4XzyArCv5f0D9CwAA//8DAFBLAQItABQABgAIAAAAIQC2gziS/gAAAOEBAAATAAAAAAAA&#10;AAAAAAAAAAAAAABbQ29udGVudF9UeXBlc10ueG1sUEsBAi0AFAAGAAgAAAAhADj9If/WAAAAlAEA&#10;AAsAAAAAAAAAAAAAAAAALwEAAF9yZWxzLy5yZWxzUEsBAi0AFAAGAAgAAAAhAKHzUq19AgAAMgUA&#10;AA4AAAAAAAAAAAAAAAAALgIAAGRycy9lMm9Eb2MueG1sUEsBAi0AFAAGAAgAAAAhAPmFHrDcAAAA&#10;CAEAAA8AAAAAAAAAAAAAAAAA1wQAAGRycy9kb3ducmV2LnhtbFBLBQYAAAAABAAEAPMAAADgBQAA&#10;AAA=&#10;" fillcolor="white [3201]" strokecolor="#70ad47 [3209]" strokeweight="1pt">
                      <v:textbox>
                        <w:txbxContent>
                          <w:p w14:paraId="045FE298" w14:textId="77777777"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77777777" w:rsidR="00AB3D00" w:rsidRDefault="00AB3D00" w:rsidP="00D3169D">
            <w:pPr>
              <w:pStyle w:val="Sinespaciado"/>
              <w:jc w:val="both"/>
              <w:rPr>
                <w:rFonts w:ascii="Arial" w:eastAsia="Calibri" w:hAnsi="Arial" w:cs="Arial"/>
                <w:sz w:val="16"/>
                <w:szCs w:val="16"/>
                <w:lang w:val="es-MX"/>
              </w:rPr>
            </w:pPr>
          </w:p>
          <w:p w14:paraId="1F528F16" w14:textId="77777777"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1AD52A2B" w14:textId="77777777" w:rsidR="000C3F52" w:rsidRDefault="000C3F52" w:rsidP="004D1C60">
            <w:pPr>
              <w:pStyle w:val="Sinespaciado"/>
              <w:jc w:val="both"/>
              <w:rPr>
                <w:rFonts w:ascii="Arial" w:eastAsia="Calibri" w:hAnsi="Arial" w:cs="Arial"/>
                <w:lang w:val="es-MX"/>
              </w:rPr>
            </w:pPr>
          </w:p>
          <w:p w14:paraId="0F28242A" w14:textId="35E0E6F3" w:rsidR="00BC6119" w:rsidRPr="005A3460" w:rsidRDefault="00BA0765" w:rsidP="004D1C60">
            <w:pPr>
              <w:pStyle w:val="Sinespaciado"/>
              <w:jc w:val="both"/>
              <w:rPr>
                <w:rFonts w:ascii="Arial" w:eastAsia="Calibri" w:hAnsi="Arial" w:cs="Arial"/>
                <w:b/>
                <w:color w:val="FF0000"/>
                <w:u w:val="single"/>
                <w:lang w:val="es-MX"/>
              </w:rPr>
            </w:pPr>
            <w:r>
              <w:rPr>
                <w:rFonts w:ascii="Arial" w:eastAsia="Calibri" w:hAnsi="Arial" w:cs="Arial"/>
                <w:b/>
                <w:color w:val="FF0000"/>
                <w:u w:val="single"/>
                <w:lang w:val="es-MX"/>
              </w:rPr>
              <w:t xml:space="preserve">EL APELANTE NO INDICA QUE PRETENDE </w:t>
            </w:r>
            <w:r w:rsidR="003B3BF1">
              <w:rPr>
                <w:rFonts w:ascii="Arial" w:eastAsia="Calibri" w:hAnsi="Arial" w:cs="Arial"/>
                <w:b/>
                <w:color w:val="FF0000"/>
                <w:u w:val="single"/>
                <w:lang w:val="es-MX"/>
              </w:rPr>
              <w:t>CON LA INTERPOSICIÓN DEL RECURSO (ART.320 C.G.P), SI BUSCA QUE SE REVOQUE O MODIFIQUE LA DECISIÓN</w:t>
            </w:r>
            <w:r w:rsidR="00CD16C2">
              <w:rPr>
                <w:rFonts w:ascii="Arial" w:eastAsia="Calibri" w:hAnsi="Arial" w:cs="Arial"/>
                <w:b/>
                <w:color w:val="FF0000"/>
                <w:u w:val="single"/>
                <w:lang w:val="es-MX"/>
              </w:rPr>
              <w:t xml:space="preserve">. ENTRE SUS ARGUMENTACIONES INDICA SE DEBE CONTINUAR EL PROCESO COMO GARANTÌA DE ACCESO A LA JUSTICIA Y </w:t>
            </w:r>
            <w:r w:rsidR="00CD41A9">
              <w:rPr>
                <w:rFonts w:ascii="Arial" w:eastAsia="Calibri" w:hAnsi="Arial" w:cs="Arial"/>
                <w:b/>
                <w:color w:val="FF0000"/>
                <w:u w:val="single"/>
                <w:lang w:val="es-MX"/>
              </w:rPr>
              <w:t xml:space="preserve">LA SOCIEDAD SE ENCUENTRA EN PROCESO DE INSOLVENCIA Y SE REQUIERE PARA </w:t>
            </w:r>
            <w:r w:rsidR="0079544E">
              <w:rPr>
                <w:rFonts w:ascii="Arial" w:eastAsia="Calibri" w:hAnsi="Arial" w:cs="Arial"/>
                <w:b/>
                <w:color w:val="FF0000"/>
                <w:u w:val="single"/>
                <w:lang w:val="es-MX"/>
              </w:rPr>
              <w:t>FINALIZAR TODAS LAS OBLIGACIONES.</w:t>
            </w:r>
          </w:p>
          <w:p w14:paraId="68930CFE" w14:textId="7EBF6239" w:rsidR="00BC6119" w:rsidRPr="0089477F" w:rsidRDefault="00BC6119" w:rsidP="004D1C60">
            <w:pPr>
              <w:pStyle w:val="Sinespaciado"/>
              <w:jc w:val="both"/>
              <w:rPr>
                <w:rFonts w:ascii="Arial" w:eastAsia="Calibri" w:hAnsi="Arial" w:cs="Arial"/>
                <w:lang w:val="es-MX"/>
              </w:rPr>
            </w:pPr>
          </w:p>
        </w:tc>
      </w:tr>
      <w:tr w:rsidR="000C3F52" w:rsidRPr="003A0FA3" w14:paraId="4DF8DADF" w14:textId="77777777" w:rsidTr="0089477F">
        <w:trPr>
          <w:trHeight w:val="708"/>
        </w:trPr>
        <w:tc>
          <w:tcPr>
            <w:tcW w:w="9598" w:type="dxa"/>
          </w:tcPr>
          <w:p w14:paraId="2D45D98F" w14:textId="77777777" w:rsidR="000C3F52" w:rsidRDefault="000C3F52" w:rsidP="000C3F52">
            <w:pPr>
              <w:pStyle w:val="Sinespaciado"/>
              <w:numPr>
                <w:ilvl w:val="0"/>
                <w:numId w:val="8"/>
              </w:numPr>
              <w:jc w:val="both"/>
              <w:rPr>
                <w:rFonts w:ascii="Arial" w:eastAsia="Calibri" w:hAnsi="Arial" w:cs="Arial"/>
                <w:b/>
                <w:lang w:val="es-MX"/>
              </w:rPr>
            </w:pPr>
            <w:r w:rsidRPr="00221FCD">
              <w:rPr>
                <w:rFonts w:ascii="Arial" w:eastAsia="Calibri" w:hAnsi="Arial" w:cs="Arial"/>
                <w:b/>
                <w:lang w:val="es-MX"/>
              </w:rPr>
              <w:t xml:space="preserve">MOTIVACIÓN DE LA DECISIÓN </w:t>
            </w:r>
            <w:r w:rsidR="00221FCD">
              <w:rPr>
                <w:rFonts w:ascii="Arial" w:eastAsia="Calibri" w:hAnsi="Arial" w:cs="Arial"/>
                <w:b/>
                <w:lang w:val="es-MX"/>
              </w:rPr>
              <w:t xml:space="preserve">A IMPARTIR </w:t>
            </w:r>
          </w:p>
          <w:p w14:paraId="6BB80ACE" w14:textId="77777777" w:rsidR="008D2353" w:rsidRDefault="008D2353" w:rsidP="008D2353">
            <w:pPr>
              <w:pStyle w:val="Sinespaciado"/>
              <w:jc w:val="both"/>
              <w:rPr>
                <w:rFonts w:ascii="Arial" w:eastAsia="Calibri" w:hAnsi="Arial" w:cs="Arial"/>
                <w:b/>
                <w:lang w:val="es-MX"/>
              </w:rPr>
            </w:pPr>
          </w:p>
          <w:p w14:paraId="0E836219" w14:textId="77777777" w:rsidR="008D2353" w:rsidRDefault="008D2353" w:rsidP="008D2353">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615703DD" w14:textId="77777777" w:rsidR="008D2353" w:rsidRDefault="008D2353" w:rsidP="008D2353">
            <w:pPr>
              <w:pStyle w:val="Sinespaciado"/>
              <w:jc w:val="both"/>
              <w:rPr>
                <w:rFonts w:ascii="Arial" w:eastAsia="Calibri" w:hAnsi="Arial" w:cs="Arial"/>
              </w:rPr>
            </w:pPr>
          </w:p>
          <w:p w14:paraId="393C00D6" w14:textId="6AD5B143" w:rsidR="008D2353" w:rsidRPr="008B2D6F" w:rsidRDefault="008B2D6F" w:rsidP="008B2D6F">
            <w:pPr>
              <w:pStyle w:val="Sinespaciado"/>
              <w:jc w:val="both"/>
              <w:rPr>
                <w:rFonts w:ascii="Arial" w:eastAsia="Calibri" w:hAnsi="Arial" w:cs="Arial"/>
                <w:b/>
                <w:color w:val="FF0000"/>
                <w:lang w:val="es-MX"/>
              </w:rPr>
            </w:pPr>
            <w:r>
              <w:rPr>
                <w:rFonts w:ascii="Arial" w:eastAsia="Calibri" w:hAnsi="Arial" w:cs="Arial"/>
                <w:b/>
                <w:color w:val="FF0000"/>
                <w:lang w:val="es-MX"/>
              </w:rPr>
              <w:lastRenderedPageBreak/>
              <w:t xml:space="preserve">CONFIRMAR LA DECISIÒN TODA VEZ QUE </w:t>
            </w:r>
            <w:r w:rsidR="00D92A73">
              <w:rPr>
                <w:rFonts w:ascii="Arial" w:eastAsia="Calibri" w:hAnsi="Arial" w:cs="Arial"/>
                <w:b/>
                <w:color w:val="FF0000"/>
                <w:lang w:val="es-MX"/>
              </w:rPr>
              <w:t>AUTO QUE NIEGA LA REDUCCION DE LA SANCIÓN POR NO ENVIAR INFORMACIÓN</w:t>
            </w:r>
            <w:r w:rsidR="00421C95">
              <w:rPr>
                <w:rFonts w:ascii="Arial" w:eastAsia="Calibri" w:hAnsi="Arial" w:cs="Arial"/>
                <w:b/>
                <w:color w:val="FF0000"/>
                <w:lang w:val="es-MX"/>
              </w:rPr>
              <w:t xml:space="preserve"> EXOGENA</w:t>
            </w:r>
            <w:r w:rsidR="00D92A73">
              <w:rPr>
                <w:rFonts w:ascii="Arial" w:eastAsia="Calibri" w:hAnsi="Arial" w:cs="Arial"/>
                <w:b/>
                <w:color w:val="FF0000"/>
                <w:lang w:val="es-MX"/>
              </w:rPr>
              <w:t xml:space="preserve">, </w:t>
            </w:r>
            <w:r w:rsidR="00BB7B2B">
              <w:rPr>
                <w:rFonts w:ascii="Arial" w:eastAsia="Calibri" w:hAnsi="Arial" w:cs="Arial"/>
                <w:b/>
                <w:color w:val="FF0000"/>
                <w:lang w:val="es-MX"/>
              </w:rPr>
              <w:t>NO FUE OJETO DEL RECURSO DE RECONSIDERACIÓN</w:t>
            </w:r>
            <w:r w:rsidR="00BB495C">
              <w:rPr>
                <w:rFonts w:ascii="Arial" w:eastAsia="Calibri" w:hAnsi="Arial" w:cs="Arial"/>
                <w:b/>
                <w:color w:val="FF0000"/>
                <w:lang w:val="es-MX"/>
              </w:rPr>
              <w:t xml:space="preserve">, TAL COMO LO INDICO </w:t>
            </w:r>
            <w:r w:rsidR="00CD16C2">
              <w:rPr>
                <w:rFonts w:ascii="Arial" w:eastAsia="Calibri" w:hAnsi="Arial" w:cs="Arial"/>
                <w:b/>
                <w:color w:val="FF0000"/>
                <w:lang w:val="es-MX"/>
              </w:rPr>
              <w:t>LA RESOLUCIÓN</w:t>
            </w:r>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13AC7A78" w:rsidR="005E0C3D" w:rsidRPr="0079544E" w:rsidRDefault="0079544E" w:rsidP="005E0C3D">
                            <w:pPr>
                              <w:jc w:val="center"/>
                              <w:rPr>
                                <w:rFonts w:ascii="Arial" w:hAnsi="Arial" w:cs="Arial"/>
                                <w:b/>
                                <w:color w:val="FF0000"/>
                                <w:lang w:val="es-ES"/>
                              </w:rPr>
                            </w:pPr>
                            <w:r>
                              <w:rPr>
                                <w:rFonts w:ascii="Arial" w:hAnsi="Arial" w:cs="Arial"/>
                                <w:b/>
                                <w:color w:val="FF0000"/>
                                <w:lang w:val="es-ES"/>
                              </w:rPr>
                              <w:t>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3D485" id="Rectángulo 74" o:spid="_x0000_s1054"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FcfgIAADIFAAAOAAAAZHJzL2Uyb0RvYy54bWysVN1qWzEMvh/sHYzv15OcZl0aelJCS7dB&#10;aUvb0WvHx07MbMuznZyTvc2eZS822ednpSsMxm6MZEmfLOmTz85bo8le+KDAVnR6NKFEWA61spuK&#10;fnm8ejenJERma6bBiooeRKDny7dvzhq3ECVsQdfCEwSxYdG4im5jdIuiCHwrDAtH4IRFowRvWETV&#10;b4raswbRjS7KyeSkaMDXzgMXIeDtZWeky4wvpeDxVsogItEVxbfFfPp8rtNZLM/YYuOZ2yreP4P9&#10;wysMUxaTjlCXLDKy8+oPKKO4hwAyHnEwBUipuMg1YDXTyYtqHrbMiVwLNie4sU3h/8Hym/2dJ6qu&#10;6IcZJZYZnNE9du3nD7vZaSB4iy1qXFig54O7870WUEz1ttIbIrVyn3D6uQNYE2lzgw9jg0UbCcfL&#10;4/n8ZIZj4GgqjyflaR5A0cEkOOdD/CjAkCRU1ONLMijbX4eIqdF1cEElPat7SJbiQYsEou29kFgT&#10;JixzdGaTuNCe7BnygHEubDxJhSFe9k5hUmk9Bna1vAjUcdoH9b4pTGSWjYGTv2ccI3JWsHEMNsqC&#10;fw2g/jpm7vyH6ruaU/mxXbd5kOV8GNka6gNO10NH++D4lcK+XrMQ75hHnuMocHfjLR5SQ1NR6CVK&#10;tuC/v3af/JF+aKWkwb2paPi2Y15Qoj9bJObpdJYmHLMye/+hRMU/t6yfW+zOXACOZIq/hONZTP5R&#10;D6L0YJ5wxVcpK5qY5Zi7ojz6QbmI3T7jJ8HFapXdcLkci9f2wfGBl4k3j+0T864nV0RW3sCwY2zx&#10;gmOdbxqRhdUuglSZgKnVXV/7EeBiZh71n0ja/O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DupRFcfgIAADIF&#10;AAAOAAAAAAAAAAAAAAAAAC4CAABkcnMvZTJvRG9jLnhtbFBLAQItABQABgAIAAAAIQDIcUQU3AAA&#10;AAcBAAAPAAAAAAAAAAAAAAAAANgEAABkcnMvZG93bnJldi54bWxQSwUGAAAAAAQABADzAAAA4QUA&#10;AAAA&#10;" fillcolor="white [3201]" strokecolor="#70ad47 [3209]" strokeweight="1pt">
                <v:textbox>
                  <w:txbxContent>
                    <w:p w14:paraId="11690C6D" w14:textId="13AC7A78" w:rsidR="005E0C3D" w:rsidRPr="0079544E" w:rsidRDefault="0079544E" w:rsidP="005E0C3D">
                      <w:pPr>
                        <w:jc w:val="center"/>
                        <w:rPr>
                          <w:rFonts w:ascii="Arial" w:hAnsi="Arial" w:cs="Arial"/>
                          <w:b/>
                          <w:color w:val="FF0000"/>
                          <w:lang w:val="es-ES"/>
                        </w:rPr>
                      </w:pPr>
                      <w:r>
                        <w:rPr>
                          <w:rFonts w:ascii="Arial" w:hAnsi="Arial" w:cs="Arial"/>
                          <w:b/>
                          <w:color w:val="FF0000"/>
                          <w:lang w:val="es-ES"/>
                        </w:rPr>
                        <w:t>XXX</w:t>
                      </w: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D32C9" id="Rectángulo 75" o:spid="_x0000_s1055"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e1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mcDSNbQ3XA6TroaO8tv1bY1xvmw4o55DluBO5uuMNDamhKCr1E&#10;yRbcj7fuoz/SD62UNLg3JfXfd8wJSvQXg8Q8m0yncdGSMj0+LVBxLy3rlxazqy8BRzLBX8LyJEb/&#10;oAdROqifcMWXMSuamOGYu6Q8uEG5DN0+4yfBxXKZ3HC5LAs35sHygZeRN4/tE3O2J1dAVt7CsGNs&#10;/opjnW8ckYHlLoBUiYCx1V1f+xHgYiYe9Z9I3PyXevL6/dUtfgE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AydJe1fwIA&#10;ADIFAAAOAAAAAAAAAAAAAAAAAC4CAABkcnMvZTJvRG9jLnhtbFBLAQItABQABgAIAAAAIQD2DBqs&#10;3gAAAAkBAAAPAAAAAAAAAAAAAAAAANkEAABkcnMvZG93bnJldi54bWxQSwUGAAAAAAQABADzAAAA&#10;5AUAAAAA&#10;" fillcolor="white [3201]" strokecolor="#70ad47 [3209]" strokeweight="1pt">
                <v:textbox>
                  <w:txbxContent>
                    <w:p w14:paraId="7364C342" w14:textId="77777777"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7777777" w:rsidR="0039737B" w:rsidRPr="00D747D0" w:rsidRDefault="0039737B" w:rsidP="003973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F926A" id="Rectángulo 79" o:spid="_x0000_s1056"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tktfQIAADIFAAAOAAAAZHJzL2Uyb0RvYy54bWysVM1u2zAMvg/YOwi6r07Srj9BnSJo0W1A&#10;0RZth54VWUqMSaImMbGzt9mz7MVGyY4bdAUGDLsIpEh+FMmPOr9orWEbFWINruTjgxFnykmoarcs&#10;+den6w+nnEUUrhIGnCr5VkV+MXv/7rzxUzWBFZhKBUYgLk4bX/IVop8WRZQrZUU8AK8cGTUEK5DU&#10;sCyqIBpCt6aYjEbHRQOh8gGkipFurzojn2V8rZXEO62jQmZKTm/DfIZ8LtJZzM7FdBmEX9Wyf4b4&#10;h1dYUTtKOkBdCRRsHeo/oGwtA0TQeCDBFqB1LVWugaoZj15V87gSXuVaqDnRD22K/w9W3m7uA6ur&#10;kp+cceaEpRk9UNd+/XTLtQFGt9SixscpeT76+9BrkcRUb6uDZdrU/jNNP3eAamJtbvB2aLBqkUm6&#10;PDw9PT6iMUgyTQ5Hk7M8gKKDSXA+RPykwLIklDzQSzKo2NxEpNTkunMhJT2re0iWcGtUAjHuQWmq&#10;iRJOcnRmk7o0gW0E8UBIqRwep8IIL3unMF0bMwR2tbwKNDjug3rfFKYyy4bA0d8zDhE5Kzgcgm3t&#10;ILwFUH0bMnf+u+q7mlP52C7aPMjD3NR0tYBqS9MN0NE+enldU19vRMR7EYjnNAraXbyjQxtoSg69&#10;xNkKwo+37pM/0Y+snDW0NyWP39ciKM7MF0fEPBsfpQljVo4+nkxICfuWxb7Fre0l0EjG9Et4mcXk&#10;j2Yn6gD2mVZ8nrKSSThJuUsuMeyUS+z2mT4Jqebz7EbL5QXeuEcvd7xMvHlqn0XwPbmQWHkLux0T&#10;01cc63zTiBzM1wi6zgR86Ws/AlrMzKP+E0mbv69nr5evbvY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PnS2S19AgAAMgUA&#10;AA4AAAAAAAAAAAAAAAAALgIAAGRycy9lMm9Eb2MueG1sUEsBAi0AFAAGAAgAAAAhAMhxRBTcAAAA&#10;BwEAAA8AAAAAAAAAAAAAAAAA1wQAAGRycy9kb3ducmV2LnhtbFBLBQYAAAAABAAEAPMAAADgBQAA&#10;AAA=&#10;" fillcolor="white [3201]" strokecolor="#70ad47 [3209]" strokeweight="1pt">
                <v:textbox>
                  <w:txbxContent>
                    <w:p w14:paraId="521FF32A" w14:textId="77777777" w:rsidR="0039737B" w:rsidRPr="00D747D0" w:rsidRDefault="0039737B" w:rsidP="0039737B">
                      <w:pPr>
                        <w:jc w:val="center"/>
                        <w:rPr>
                          <w:rFonts w:ascii="Arial" w:hAnsi="Arial" w:cs="Arial"/>
                        </w:rPr>
                      </w:pP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E5F89" w14:textId="77777777" w:rsidR="00E643BD" w:rsidRDefault="00E643BD" w:rsidP="00953CAF">
      <w:pPr>
        <w:spacing w:after="0" w:line="240" w:lineRule="auto"/>
      </w:pPr>
      <w:r>
        <w:separator/>
      </w:r>
    </w:p>
  </w:endnote>
  <w:endnote w:type="continuationSeparator" w:id="0">
    <w:p w14:paraId="732C9FA2" w14:textId="77777777" w:rsidR="00E643BD" w:rsidRDefault="00E643BD"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566093"/>
      <w:docPartObj>
        <w:docPartGallery w:val="Page Numbers (Bottom of Page)"/>
        <w:docPartUnique/>
      </w:docPartObj>
    </w:sdtPr>
    <w:sdtEndPr/>
    <w:sdtContent>
      <w:p w14:paraId="402F3507"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3</w:t>
        </w:r>
        <w:r>
          <w:fldChar w:fldCharType="end"/>
        </w:r>
      </w:p>
    </w:sdtContent>
  </w:sdt>
  <w:p w14:paraId="6E12231C" w14:textId="77777777" w:rsidR="00085715" w:rsidRDefault="00E643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958699"/>
      <w:docPartObj>
        <w:docPartGallery w:val="Page Numbers (Bottom of Page)"/>
        <w:docPartUnique/>
      </w:docPartObj>
    </w:sdtPr>
    <w:sdtEndPr/>
    <w:sdtContent>
      <w:p w14:paraId="67993F20"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1</w:t>
        </w:r>
        <w:r>
          <w:fldChar w:fldCharType="end"/>
        </w:r>
      </w:p>
    </w:sdtContent>
  </w:sdt>
  <w:p w14:paraId="7D1794D3" w14:textId="77777777" w:rsidR="00085715" w:rsidRDefault="00E643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0430B" w14:textId="77777777" w:rsidR="00E643BD" w:rsidRDefault="00E643BD" w:rsidP="00953CAF">
      <w:pPr>
        <w:spacing w:after="0" w:line="240" w:lineRule="auto"/>
      </w:pPr>
      <w:r>
        <w:separator/>
      </w:r>
    </w:p>
  </w:footnote>
  <w:footnote w:type="continuationSeparator" w:id="0">
    <w:p w14:paraId="1FC338DD" w14:textId="77777777" w:rsidR="00E643BD" w:rsidRDefault="00E643BD" w:rsidP="0095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55"/>
    <w:rsid w:val="00000D27"/>
    <w:rsid w:val="00052A62"/>
    <w:rsid w:val="0007115A"/>
    <w:rsid w:val="00076516"/>
    <w:rsid w:val="000A4983"/>
    <w:rsid w:val="000B568F"/>
    <w:rsid w:val="000C3F52"/>
    <w:rsid w:val="0014662B"/>
    <w:rsid w:val="001516A4"/>
    <w:rsid w:val="001535AA"/>
    <w:rsid w:val="00155DC0"/>
    <w:rsid w:val="00165807"/>
    <w:rsid w:val="001827D1"/>
    <w:rsid w:val="001B172E"/>
    <w:rsid w:val="00203189"/>
    <w:rsid w:val="00221FCD"/>
    <w:rsid w:val="0022380E"/>
    <w:rsid w:val="00224708"/>
    <w:rsid w:val="002602D3"/>
    <w:rsid w:val="002668B6"/>
    <w:rsid w:val="002A38A5"/>
    <w:rsid w:val="002C368F"/>
    <w:rsid w:val="002E10A9"/>
    <w:rsid w:val="0032002C"/>
    <w:rsid w:val="0032583C"/>
    <w:rsid w:val="00336F8A"/>
    <w:rsid w:val="00337938"/>
    <w:rsid w:val="003510A1"/>
    <w:rsid w:val="00352D61"/>
    <w:rsid w:val="00360017"/>
    <w:rsid w:val="00370C40"/>
    <w:rsid w:val="00372411"/>
    <w:rsid w:val="00375F65"/>
    <w:rsid w:val="00380CBD"/>
    <w:rsid w:val="00387D86"/>
    <w:rsid w:val="0039737B"/>
    <w:rsid w:val="003A4DF6"/>
    <w:rsid w:val="003B3BF1"/>
    <w:rsid w:val="003B7D4F"/>
    <w:rsid w:val="003C1DA9"/>
    <w:rsid w:val="003E03F4"/>
    <w:rsid w:val="003E1073"/>
    <w:rsid w:val="003F6E9D"/>
    <w:rsid w:val="00421C95"/>
    <w:rsid w:val="00456302"/>
    <w:rsid w:val="004A7F35"/>
    <w:rsid w:val="004D1C60"/>
    <w:rsid w:val="004D5B4F"/>
    <w:rsid w:val="00516417"/>
    <w:rsid w:val="0053090D"/>
    <w:rsid w:val="00555C3C"/>
    <w:rsid w:val="0059118D"/>
    <w:rsid w:val="005A3460"/>
    <w:rsid w:val="005B0C23"/>
    <w:rsid w:val="005D674F"/>
    <w:rsid w:val="005E0C3D"/>
    <w:rsid w:val="005F5CBC"/>
    <w:rsid w:val="00606454"/>
    <w:rsid w:val="0062583F"/>
    <w:rsid w:val="00635E6B"/>
    <w:rsid w:val="00642178"/>
    <w:rsid w:val="00662453"/>
    <w:rsid w:val="0066712A"/>
    <w:rsid w:val="00684A61"/>
    <w:rsid w:val="006B0B8B"/>
    <w:rsid w:val="006B1540"/>
    <w:rsid w:val="006C0050"/>
    <w:rsid w:val="006D2CBD"/>
    <w:rsid w:val="00716339"/>
    <w:rsid w:val="00736584"/>
    <w:rsid w:val="00746DD9"/>
    <w:rsid w:val="0077268F"/>
    <w:rsid w:val="0079544E"/>
    <w:rsid w:val="007C049F"/>
    <w:rsid w:val="007C0C68"/>
    <w:rsid w:val="007F3BE0"/>
    <w:rsid w:val="0080797E"/>
    <w:rsid w:val="0082060A"/>
    <w:rsid w:val="008571BD"/>
    <w:rsid w:val="00872FE0"/>
    <w:rsid w:val="0089477F"/>
    <w:rsid w:val="00896E63"/>
    <w:rsid w:val="00897346"/>
    <w:rsid w:val="00897950"/>
    <w:rsid w:val="008A491A"/>
    <w:rsid w:val="008B2D6F"/>
    <w:rsid w:val="008D2353"/>
    <w:rsid w:val="008D66A4"/>
    <w:rsid w:val="008F40FA"/>
    <w:rsid w:val="0093093C"/>
    <w:rsid w:val="00953CAF"/>
    <w:rsid w:val="0096665C"/>
    <w:rsid w:val="009B3D2E"/>
    <w:rsid w:val="009D0988"/>
    <w:rsid w:val="009E1BDD"/>
    <w:rsid w:val="00A03DEC"/>
    <w:rsid w:val="00A03F94"/>
    <w:rsid w:val="00A30B6D"/>
    <w:rsid w:val="00A52F3C"/>
    <w:rsid w:val="00A56241"/>
    <w:rsid w:val="00A613D7"/>
    <w:rsid w:val="00A622BC"/>
    <w:rsid w:val="00A9176B"/>
    <w:rsid w:val="00AB0744"/>
    <w:rsid w:val="00AB3D00"/>
    <w:rsid w:val="00AD5ECE"/>
    <w:rsid w:val="00AF6488"/>
    <w:rsid w:val="00B14B08"/>
    <w:rsid w:val="00B327D5"/>
    <w:rsid w:val="00B51006"/>
    <w:rsid w:val="00B535A4"/>
    <w:rsid w:val="00B86113"/>
    <w:rsid w:val="00B90125"/>
    <w:rsid w:val="00BA0765"/>
    <w:rsid w:val="00BA359E"/>
    <w:rsid w:val="00BB495C"/>
    <w:rsid w:val="00BB7B2B"/>
    <w:rsid w:val="00BC6119"/>
    <w:rsid w:val="00C32002"/>
    <w:rsid w:val="00C3227D"/>
    <w:rsid w:val="00C635A4"/>
    <w:rsid w:val="00C836D2"/>
    <w:rsid w:val="00C83DB1"/>
    <w:rsid w:val="00C94A4F"/>
    <w:rsid w:val="00CB4AEB"/>
    <w:rsid w:val="00CD16C2"/>
    <w:rsid w:val="00CD41A9"/>
    <w:rsid w:val="00CD7B6B"/>
    <w:rsid w:val="00D0076B"/>
    <w:rsid w:val="00D1022C"/>
    <w:rsid w:val="00D56A0A"/>
    <w:rsid w:val="00D714A4"/>
    <w:rsid w:val="00D7211E"/>
    <w:rsid w:val="00D72434"/>
    <w:rsid w:val="00D760B2"/>
    <w:rsid w:val="00D82F0F"/>
    <w:rsid w:val="00D92A73"/>
    <w:rsid w:val="00D96956"/>
    <w:rsid w:val="00DB46C0"/>
    <w:rsid w:val="00DD644F"/>
    <w:rsid w:val="00DE6D09"/>
    <w:rsid w:val="00DF7DC9"/>
    <w:rsid w:val="00E0336A"/>
    <w:rsid w:val="00E12714"/>
    <w:rsid w:val="00E27AE3"/>
    <w:rsid w:val="00E40470"/>
    <w:rsid w:val="00E643BD"/>
    <w:rsid w:val="00E73CA7"/>
    <w:rsid w:val="00E91A3B"/>
    <w:rsid w:val="00E95AC3"/>
    <w:rsid w:val="00EB0453"/>
    <w:rsid w:val="00EB56C6"/>
    <w:rsid w:val="00EB57B6"/>
    <w:rsid w:val="00EC3010"/>
    <w:rsid w:val="00EC3983"/>
    <w:rsid w:val="00EE4E3E"/>
    <w:rsid w:val="00F12457"/>
    <w:rsid w:val="00F358A6"/>
    <w:rsid w:val="00F43398"/>
    <w:rsid w:val="00F43E7E"/>
    <w:rsid w:val="00F96C58"/>
    <w:rsid w:val="00FC2DF1"/>
    <w:rsid w:val="00FC3D65"/>
    <w:rsid w:val="00FC6455"/>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BCC83-A4D1-4DF4-A92D-C6113480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949</Words>
  <Characters>5222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Olga Cecilia Rodriguez Numpaque</cp:lastModifiedBy>
  <cp:revision>15</cp:revision>
  <dcterms:created xsi:type="dcterms:W3CDTF">2021-08-19T20:00:00Z</dcterms:created>
  <dcterms:modified xsi:type="dcterms:W3CDTF">2021-09-19T17:00:00Z</dcterms:modified>
</cp:coreProperties>
</file>