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2B4" w:rsidRPr="005962B4" w:rsidRDefault="005962B4" w:rsidP="00122297">
      <w:pPr>
        <w:jc w:val="both"/>
        <w:rPr>
          <w:rFonts w:ascii="Arial" w:hAnsi="Arial" w:cs="Arial"/>
          <w:b/>
          <w:sz w:val="24"/>
          <w:szCs w:val="24"/>
        </w:rPr>
      </w:pPr>
      <w:r w:rsidRPr="005962B4">
        <w:rPr>
          <w:rFonts w:ascii="Arial" w:hAnsi="Arial" w:cs="Arial"/>
          <w:b/>
          <w:sz w:val="24"/>
          <w:szCs w:val="24"/>
        </w:rPr>
        <w:t>COMENTARIO SENTENCIA ANTICIPADA</w:t>
      </w:r>
    </w:p>
    <w:p w:rsidR="005962B4" w:rsidRDefault="005962B4" w:rsidP="00122297">
      <w:pPr>
        <w:jc w:val="both"/>
        <w:rPr>
          <w:rFonts w:ascii="Arial" w:hAnsi="Arial" w:cs="Arial"/>
          <w:sz w:val="24"/>
          <w:szCs w:val="24"/>
        </w:rPr>
      </w:pPr>
    </w:p>
    <w:p w:rsidR="00F941EE" w:rsidRDefault="00122297" w:rsidP="00122297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122297">
        <w:rPr>
          <w:rFonts w:ascii="Arial" w:hAnsi="Arial" w:cs="Arial"/>
          <w:sz w:val="24"/>
          <w:szCs w:val="24"/>
        </w:rPr>
        <w:t>En</w:t>
      </w:r>
      <w:proofErr w:type="spellEnd"/>
      <w:r w:rsidRPr="001222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2297">
        <w:rPr>
          <w:rFonts w:ascii="Arial" w:hAnsi="Arial" w:cs="Arial"/>
          <w:sz w:val="24"/>
          <w:szCs w:val="24"/>
        </w:rPr>
        <w:t>relaci</w:t>
      </w:r>
      <w:r w:rsidR="000D4BF0">
        <w:rPr>
          <w:rFonts w:ascii="Arial" w:hAnsi="Arial" w:cs="Arial"/>
          <w:sz w:val="24"/>
          <w:szCs w:val="24"/>
        </w:rPr>
        <w:t>ó</w:t>
      </w:r>
      <w:r w:rsidRPr="00122297">
        <w:rPr>
          <w:rFonts w:ascii="Arial" w:hAnsi="Arial" w:cs="Arial"/>
          <w:sz w:val="24"/>
          <w:szCs w:val="24"/>
        </w:rPr>
        <w:t>n</w:t>
      </w:r>
      <w:proofErr w:type="spellEnd"/>
      <w:r w:rsidRPr="00122297">
        <w:rPr>
          <w:rFonts w:ascii="Arial" w:hAnsi="Arial" w:cs="Arial"/>
          <w:sz w:val="24"/>
          <w:szCs w:val="24"/>
        </w:rPr>
        <w:t xml:space="preserve"> con la </w:t>
      </w:r>
      <w:proofErr w:type="spellStart"/>
      <w:r w:rsidRPr="00122297">
        <w:rPr>
          <w:rFonts w:ascii="Arial" w:hAnsi="Arial" w:cs="Arial"/>
          <w:sz w:val="24"/>
          <w:szCs w:val="24"/>
        </w:rPr>
        <w:t>intervenci</w:t>
      </w:r>
      <w:r w:rsidR="000D4BF0">
        <w:rPr>
          <w:rFonts w:ascii="Arial" w:hAnsi="Arial" w:cs="Arial"/>
          <w:sz w:val="24"/>
          <w:szCs w:val="24"/>
        </w:rPr>
        <w:t>ó</w:t>
      </w:r>
      <w:r w:rsidRPr="00122297">
        <w:rPr>
          <w:rFonts w:ascii="Arial" w:hAnsi="Arial" w:cs="Arial"/>
          <w:sz w:val="24"/>
          <w:szCs w:val="24"/>
        </w:rPr>
        <w:t>n</w:t>
      </w:r>
      <w:proofErr w:type="spellEnd"/>
      <w:r w:rsidRPr="00122297">
        <w:rPr>
          <w:rFonts w:ascii="Arial" w:hAnsi="Arial" w:cs="Arial"/>
          <w:sz w:val="24"/>
          <w:szCs w:val="24"/>
        </w:rPr>
        <w:t xml:space="preserve"> del Dr. Martin Bermudez </w:t>
      </w:r>
      <w:proofErr w:type="spellStart"/>
      <w:r>
        <w:rPr>
          <w:rFonts w:ascii="Arial" w:hAnsi="Arial" w:cs="Arial"/>
          <w:sz w:val="24"/>
          <w:szCs w:val="24"/>
        </w:rPr>
        <w:t>respecto</w:t>
      </w:r>
      <w:proofErr w:type="spellEnd"/>
      <w:r>
        <w:rPr>
          <w:rFonts w:ascii="Arial" w:hAnsi="Arial" w:cs="Arial"/>
          <w:sz w:val="24"/>
          <w:szCs w:val="24"/>
        </w:rPr>
        <w:t xml:space="preserve"> de la </w:t>
      </w:r>
      <w:proofErr w:type="spellStart"/>
      <w:r>
        <w:rPr>
          <w:rFonts w:ascii="Arial" w:hAnsi="Arial" w:cs="Arial"/>
          <w:sz w:val="24"/>
          <w:szCs w:val="24"/>
        </w:rPr>
        <w:t>sentencia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anticipada</w:t>
      </w:r>
      <w:proofErr w:type="spellEnd"/>
      <w:r>
        <w:rPr>
          <w:rFonts w:ascii="Arial" w:hAnsi="Arial" w:cs="Arial"/>
          <w:sz w:val="24"/>
          <w:szCs w:val="24"/>
        </w:rPr>
        <w:t xml:space="preserve">, es </w:t>
      </w:r>
      <w:proofErr w:type="spellStart"/>
      <w:r>
        <w:rPr>
          <w:rFonts w:ascii="Arial" w:hAnsi="Arial" w:cs="Arial"/>
          <w:sz w:val="24"/>
          <w:szCs w:val="24"/>
        </w:rPr>
        <w:t>necesario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cuenta</w:t>
      </w:r>
      <w:proofErr w:type="spellEnd"/>
      <w:r>
        <w:rPr>
          <w:rFonts w:ascii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hAnsi="Arial" w:cs="Arial"/>
          <w:sz w:val="24"/>
          <w:szCs w:val="24"/>
        </w:rPr>
        <w:t>dicha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posibilidad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modificación</w:t>
      </w:r>
      <w:proofErr w:type="spellEnd"/>
      <w:r>
        <w:rPr>
          <w:rFonts w:ascii="Arial" w:hAnsi="Arial" w:cs="Arial"/>
          <w:sz w:val="24"/>
          <w:szCs w:val="24"/>
        </w:rPr>
        <w:t xml:space="preserve"> al </w:t>
      </w:r>
      <w:proofErr w:type="spellStart"/>
      <w:r>
        <w:rPr>
          <w:rFonts w:ascii="Arial" w:hAnsi="Arial" w:cs="Arial"/>
          <w:sz w:val="24"/>
          <w:szCs w:val="24"/>
        </w:rPr>
        <w:t>tr</w:t>
      </w:r>
      <w:r w:rsidR="000D4BF0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mite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traida</w:t>
      </w:r>
      <w:proofErr w:type="spellEnd"/>
      <w:r>
        <w:rPr>
          <w:rFonts w:ascii="Arial" w:hAnsi="Arial" w:cs="Arial"/>
          <w:sz w:val="24"/>
          <w:szCs w:val="24"/>
        </w:rPr>
        <w:t xml:space="preserve"> por la Ley 2080 </w:t>
      </w:r>
      <w:proofErr w:type="spellStart"/>
      <w:r>
        <w:rPr>
          <w:rFonts w:ascii="Arial" w:hAnsi="Arial" w:cs="Arial"/>
          <w:sz w:val="24"/>
          <w:szCs w:val="24"/>
        </w:rPr>
        <w:t>permite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celeridad</w:t>
      </w:r>
      <w:proofErr w:type="spellEnd"/>
      <w:r>
        <w:rPr>
          <w:rFonts w:ascii="Arial" w:hAnsi="Arial" w:cs="Arial"/>
          <w:sz w:val="24"/>
          <w:szCs w:val="24"/>
        </w:rPr>
        <w:t xml:space="preserve"> a los </w:t>
      </w:r>
      <w:proofErr w:type="spellStart"/>
      <w:r>
        <w:rPr>
          <w:rFonts w:ascii="Arial" w:hAnsi="Arial" w:cs="Arial"/>
          <w:sz w:val="24"/>
          <w:szCs w:val="24"/>
        </w:rPr>
        <w:t>procesos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0D4BF0">
        <w:rPr>
          <w:rFonts w:ascii="Arial" w:hAnsi="Arial" w:cs="Arial"/>
          <w:sz w:val="24"/>
          <w:szCs w:val="24"/>
        </w:rPr>
        <w:t>descongestionar</w:t>
      </w:r>
      <w:proofErr w:type="spellEnd"/>
      <w:r w:rsidR="000D4BF0">
        <w:rPr>
          <w:rFonts w:ascii="Arial" w:hAnsi="Arial" w:cs="Arial"/>
          <w:sz w:val="24"/>
          <w:szCs w:val="24"/>
        </w:rPr>
        <w:t xml:space="preserve"> los </w:t>
      </w:r>
      <w:proofErr w:type="spellStart"/>
      <w:r w:rsidR="000D4BF0">
        <w:rPr>
          <w:rFonts w:ascii="Arial" w:hAnsi="Arial" w:cs="Arial"/>
          <w:sz w:val="24"/>
          <w:szCs w:val="24"/>
        </w:rPr>
        <w:t>despachos</w:t>
      </w:r>
      <w:proofErr w:type="spellEnd"/>
      <w:r w:rsidR="000D4B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4BF0">
        <w:rPr>
          <w:rFonts w:ascii="Arial" w:hAnsi="Arial" w:cs="Arial"/>
          <w:sz w:val="24"/>
          <w:szCs w:val="24"/>
        </w:rPr>
        <w:t>judiciales</w:t>
      </w:r>
      <w:proofErr w:type="spellEnd"/>
      <w:r w:rsidR="000D4B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4BF0">
        <w:rPr>
          <w:rFonts w:ascii="Arial" w:hAnsi="Arial" w:cs="Arial"/>
          <w:sz w:val="24"/>
          <w:szCs w:val="24"/>
        </w:rPr>
        <w:t>ya</w:t>
      </w:r>
      <w:proofErr w:type="spellEnd"/>
      <w:r w:rsidR="000D4BF0">
        <w:rPr>
          <w:rFonts w:ascii="Arial" w:hAnsi="Arial" w:cs="Arial"/>
          <w:sz w:val="24"/>
          <w:szCs w:val="24"/>
        </w:rPr>
        <w:t xml:space="preserve"> que no se debe </w:t>
      </w:r>
      <w:proofErr w:type="spellStart"/>
      <w:r w:rsidR="000D4BF0">
        <w:rPr>
          <w:rFonts w:ascii="Arial" w:hAnsi="Arial" w:cs="Arial"/>
          <w:sz w:val="24"/>
          <w:szCs w:val="24"/>
        </w:rPr>
        <w:t>esperar</w:t>
      </w:r>
      <w:proofErr w:type="spellEnd"/>
      <w:r w:rsidR="000D4BF0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0D4BF0">
        <w:rPr>
          <w:rFonts w:ascii="Arial" w:hAnsi="Arial" w:cs="Arial"/>
          <w:sz w:val="24"/>
          <w:szCs w:val="24"/>
        </w:rPr>
        <w:t>hacer</w:t>
      </w:r>
      <w:proofErr w:type="spellEnd"/>
      <w:r w:rsidR="000D4B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4BF0">
        <w:rPr>
          <w:rFonts w:ascii="Arial" w:hAnsi="Arial" w:cs="Arial"/>
          <w:sz w:val="24"/>
          <w:szCs w:val="24"/>
        </w:rPr>
        <w:t>varias</w:t>
      </w:r>
      <w:proofErr w:type="spellEnd"/>
      <w:r w:rsidR="000D4BF0">
        <w:rPr>
          <w:rFonts w:ascii="Arial" w:hAnsi="Arial" w:cs="Arial"/>
          <w:sz w:val="24"/>
          <w:szCs w:val="24"/>
        </w:rPr>
        <w:t xml:space="preserve"> audiencias, la </w:t>
      </w:r>
      <w:proofErr w:type="spellStart"/>
      <w:r w:rsidR="000D4BF0">
        <w:rPr>
          <w:rFonts w:ascii="Arial" w:hAnsi="Arial" w:cs="Arial"/>
          <w:sz w:val="24"/>
          <w:szCs w:val="24"/>
        </w:rPr>
        <w:t>jurisdiccion</w:t>
      </w:r>
      <w:proofErr w:type="spellEnd"/>
      <w:r w:rsidR="000D4B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4BF0">
        <w:rPr>
          <w:rFonts w:ascii="Arial" w:hAnsi="Arial" w:cs="Arial"/>
          <w:sz w:val="24"/>
          <w:szCs w:val="24"/>
        </w:rPr>
        <w:t>contenciosa</w:t>
      </w:r>
      <w:proofErr w:type="spellEnd"/>
      <w:r w:rsidR="000D4B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4BF0">
        <w:rPr>
          <w:rFonts w:ascii="Arial" w:hAnsi="Arial" w:cs="Arial"/>
          <w:sz w:val="24"/>
          <w:szCs w:val="24"/>
        </w:rPr>
        <w:t>administrativ</w:t>
      </w:r>
      <w:r w:rsidR="0064382A">
        <w:rPr>
          <w:rFonts w:ascii="Arial" w:hAnsi="Arial" w:cs="Arial"/>
          <w:sz w:val="24"/>
          <w:szCs w:val="24"/>
        </w:rPr>
        <w:t>a</w:t>
      </w:r>
      <w:proofErr w:type="spellEnd"/>
      <w:r w:rsidR="000D4BF0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0D4BF0">
        <w:rPr>
          <w:rFonts w:ascii="Arial" w:hAnsi="Arial" w:cs="Arial"/>
          <w:sz w:val="24"/>
          <w:szCs w:val="24"/>
        </w:rPr>
        <w:t>diferencia</w:t>
      </w:r>
      <w:proofErr w:type="spellEnd"/>
      <w:r w:rsidR="000D4BF0">
        <w:rPr>
          <w:rFonts w:ascii="Arial" w:hAnsi="Arial" w:cs="Arial"/>
          <w:sz w:val="24"/>
          <w:szCs w:val="24"/>
        </w:rPr>
        <w:t xml:space="preserve"> de la civil </w:t>
      </w:r>
      <w:r w:rsidR="00B65881">
        <w:rPr>
          <w:rFonts w:ascii="Arial" w:hAnsi="Arial" w:cs="Arial"/>
          <w:sz w:val="24"/>
          <w:szCs w:val="24"/>
        </w:rPr>
        <w:t xml:space="preserve">no </w:t>
      </w:r>
      <w:proofErr w:type="spellStart"/>
      <w:r w:rsidR="00B65881">
        <w:rPr>
          <w:rFonts w:ascii="Arial" w:hAnsi="Arial" w:cs="Arial"/>
          <w:sz w:val="24"/>
          <w:szCs w:val="24"/>
        </w:rPr>
        <w:t>busca</w:t>
      </w:r>
      <w:proofErr w:type="spellEnd"/>
      <w:r w:rsidR="00B65881">
        <w:rPr>
          <w:rFonts w:ascii="Arial" w:hAnsi="Arial" w:cs="Arial"/>
          <w:sz w:val="24"/>
          <w:szCs w:val="24"/>
        </w:rPr>
        <w:t xml:space="preserve"> el </w:t>
      </w:r>
      <w:proofErr w:type="spellStart"/>
      <w:r w:rsidR="00B65881">
        <w:rPr>
          <w:rFonts w:ascii="Arial" w:hAnsi="Arial" w:cs="Arial"/>
          <w:sz w:val="24"/>
          <w:szCs w:val="24"/>
        </w:rPr>
        <w:t>resarcimiento</w:t>
      </w:r>
      <w:proofErr w:type="spellEnd"/>
      <w:r w:rsidR="00B6588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B65881">
        <w:rPr>
          <w:rFonts w:ascii="Arial" w:hAnsi="Arial" w:cs="Arial"/>
          <w:sz w:val="24"/>
          <w:szCs w:val="24"/>
        </w:rPr>
        <w:t>perjuicios</w:t>
      </w:r>
      <w:proofErr w:type="spellEnd"/>
      <w:r w:rsidR="0064382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4382A">
        <w:rPr>
          <w:rFonts w:ascii="Arial" w:hAnsi="Arial" w:cs="Arial"/>
          <w:sz w:val="24"/>
          <w:szCs w:val="24"/>
        </w:rPr>
        <w:t>sino</w:t>
      </w:r>
      <w:proofErr w:type="spellEnd"/>
      <w:r w:rsidR="006438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382A">
        <w:rPr>
          <w:rFonts w:ascii="Arial" w:hAnsi="Arial" w:cs="Arial"/>
          <w:sz w:val="24"/>
          <w:szCs w:val="24"/>
        </w:rPr>
        <w:t>r</w:t>
      </w:r>
      <w:r w:rsidR="00F941EE">
        <w:rPr>
          <w:rFonts w:ascii="Arial" w:hAnsi="Arial" w:cs="Arial"/>
          <w:sz w:val="24"/>
          <w:szCs w:val="24"/>
        </w:rPr>
        <w:t>evisar</w:t>
      </w:r>
      <w:proofErr w:type="spellEnd"/>
      <w:r w:rsidR="00F941EE">
        <w:rPr>
          <w:rFonts w:ascii="Arial" w:hAnsi="Arial" w:cs="Arial"/>
          <w:sz w:val="24"/>
          <w:szCs w:val="24"/>
        </w:rPr>
        <w:t xml:space="preserve"> una </w:t>
      </w:r>
      <w:proofErr w:type="spellStart"/>
      <w:r w:rsidR="00F941EE">
        <w:rPr>
          <w:rFonts w:ascii="Arial" w:hAnsi="Arial" w:cs="Arial"/>
          <w:sz w:val="24"/>
          <w:szCs w:val="24"/>
        </w:rPr>
        <w:t>decisi</w:t>
      </w:r>
      <w:r w:rsidR="0064382A">
        <w:rPr>
          <w:rFonts w:ascii="Arial" w:hAnsi="Arial" w:cs="Arial"/>
          <w:sz w:val="24"/>
          <w:szCs w:val="24"/>
        </w:rPr>
        <w:t>ó</w:t>
      </w:r>
      <w:r w:rsidR="00F941EE">
        <w:rPr>
          <w:rFonts w:ascii="Arial" w:hAnsi="Arial" w:cs="Arial"/>
          <w:sz w:val="24"/>
          <w:szCs w:val="24"/>
        </w:rPr>
        <w:t>n</w:t>
      </w:r>
      <w:proofErr w:type="spellEnd"/>
      <w:r w:rsidR="00F941EE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="00F941EE">
        <w:rPr>
          <w:rFonts w:ascii="Arial" w:hAnsi="Arial" w:cs="Arial"/>
          <w:sz w:val="24"/>
          <w:szCs w:val="24"/>
        </w:rPr>
        <w:t>administraci</w:t>
      </w:r>
      <w:r w:rsidR="0064382A">
        <w:rPr>
          <w:rFonts w:ascii="Arial" w:hAnsi="Arial" w:cs="Arial"/>
          <w:sz w:val="24"/>
          <w:szCs w:val="24"/>
        </w:rPr>
        <w:t>ó</w:t>
      </w:r>
      <w:r w:rsidR="00F941EE">
        <w:rPr>
          <w:rFonts w:ascii="Arial" w:hAnsi="Arial" w:cs="Arial"/>
          <w:sz w:val="24"/>
          <w:szCs w:val="24"/>
        </w:rPr>
        <w:t>n</w:t>
      </w:r>
      <w:proofErr w:type="spellEnd"/>
      <w:r w:rsidR="00F941E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4382A">
        <w:rPr>
          <w:rFonts w:ascii="Arial" w:hAnsi="Arial" w:cs="Arial"/>
          <w:sz w:val="24"/>
          <w:szCs w:val="24"/>
        </w:rPr>
        <w:t>en</w:t>
      </w:r>
      <w:proofErr w:type="spellEnd"/>
      <w:r w:rsidR="0064382A">
        <w:rPr>
          <w:rFonts w:ascii="Arial" w:hAnsi="Arial" w:cs="Arial"/>
          <w:sz w:val="24"/>
          <w:szCs w:val="24"/>
        </w:rPr>
        <w:t xml:space="preserve"> </w:t>
      </w:r>
      <w:r w:rsidR="00F941EE">
        <w:rPr>
          <w:rFonts w:ascii="Arial" w:hAnsi="Arial" w:cs="Arial"/>
          <w:sz w:val="24"/>
          <w:szCs w:val="24"/>
        </w:rPr>
        <w:t>la</w:t>
      </w:r>
      <w:r w:rsidR="006438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382A">
        <w:rPr>
          <w:rFonts w:ascii="Arial" w:hAnsi="Arial" w:cs="Arial"/>
          <w:sz w:val="24"/>
          <w:szCs w:val="24"/>
        </w:rPr>
        <w:t>cual</w:t>
      </w:r>
      <w:proofErr w:type="spellEnd"/>
      <w:r w:rsidR="0064382A">
        <w:rPr>
          <w:rFonts w:ascii="Arial" w:hAnsi="Arial" w:cs="Arial"/>
          <w:sz w:val="24"/>
          <w:szCs w:val="24"/>
        </w:rPr>
        <w:t xml:space="preserve"> la</w:t>
      </w:r>
      <w:r w:rsidR="00F94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41EE">
        <w:rPr>
          <w:rFonts w:ascii="Arial" w:hAnsi="Arial" w:cs="Arial"/>
          <w:sz w:val="24"/>
          <w:szCs w:val="24"/>
        </w:rPr>
        <w:t>prueba</w:t>
      </w:r>
      <w:proofErr w:type="spellEnd"/>
      <w:r w:rsidR="00F94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41EE">
        <w:rPr>
          <w:rFonts w:ascii="Arial" w:hAnsi="Arial" w:cs="Arial"/>
          <w:sz w:val="24"/>
          <w:szCs w:val="24"/>
        </w:rPr>
        <w:t>reina</w:t>
      </w:r>
      <w:proofErr w:type="spellEnd"/>
      <w:r w:rsidR="00F941EE">
        <w:rPr>
          <w:rFonts w:ascii="Arial" w:hAnsi="Arial" w:cs="Arial"/>
          <w:sz w:val="24"/>
          <w:szCs w:val="24"/>
        </w:rPr>
        <w:t xml:space="preserve"> es la documental.</w:t>
      </w:r>
      <w:r w:rsidR="004944A4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4944A4">
        <w:rPr>
          <w:rFonts w:ascii="Arial" w:hAnsi="Arial" w:cs="Arial"/>
          <w:sz w:val="24"/>
          <w:szCs w:val="24"/>
        </w:rPr>
        <w:t>habl</w:t>
      </w:r>
      <w:r w:rsidR="002D363B">
        <w:rPr>
          <w:rFonts w:ascii="Arial" w:hAnsi="Arial" w:cs="Arial"/>
          <w:sz w:val="24"/>
          <w:szCs w:val="24"/>
        </w:rPr>
        <w:t>ó</w:t>
      </w:r>
      <w:proofErr w:type="spellEnd"/>
      <w:r w:rsidR="004944A4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="004944A4">
        <w:rPr>
          <w:rFonts w:ascii="Arial" w:hAnsi="Arial" w:cs="Arial"/>
          <w:sz w:val="24"/>
          <w:szCs w:val="24"/>
        </w:rPr>
        <w:t>tr</w:t>
      </w:r>
      <w:r w:rsidR="002D363B">
        <w:rPr>
          <w:rFonts w:ascii="Arial" w:hAnsi="Arial" w:cs="Arial"/>
          <w:sz w:val="24"/>
          <w:szCs w:val="24"/>
        </w:rPr>
        <w:t>á</w:t>
      </w:r>
      <w:r w:rsidR="004944A4">
        <w:rPr>
          <w:rFonts w:ascii="Arial" w:hAnsi="Arial" w:cs="Arial"/>
          <w:sz w:val="24"/>
          <w:szCs w:val="24"/>
        </w:rPr>
        <w:t>mite</w:t>
      </w:r>
      <w:proofErr w:type="spellEnd"/>
      <w:r w:rsidR="004944A4">
        <w:rPr>
          <w:rFonts w:ascii="Arial" w:hAnsi="Arial" w:cs="Arial"/>
          <w:sz w:val="24"/>
          <w:szCs w:val="24"/>
        </w:rPr>
        <w:t xml:space="preserve"> anterior </w:t>
      </w:r>
      <w:proofErr w:type="spellStart"/>
      <w:r w:rsidR="004944A4">
        <w:rPr>
          <w:rFonts w:ascii="Arial" w:hAnsi="Arial" w:cs="Arial"/>
          <w:sz w:val="24"/>
          <w:szCs w:val="24"/>
        </w:rPr>
        <w:t>dividido</w:t>
      </w:r>
      <w:proofErr w:type="spellEnd"/>
      <w:r w:rsidR="004944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44A4">
        <w:rPr>
          <w:rFonts w:ascii="Arial" w:hAnsi="Arial" w:cs="Arial"/>
          <w:sz w:val="24"/>
          <w:szCs w:val="24"/>
        </w:rPr>
        <w:t>en</w:t>
      </w:r>
      <w:proofErr w:type="spellEnd"/>
      <w:r w:rsidR="004944A4">
        <w:rPr>
          <w:rFonts w:ascii="Arial" w:hAnsi="Arial" w:cs="Arial"/>
          <w:sz w:val="24"/>
          <w:szCs w:val="24"/>
        </w:rPr>
        <w:t xml:space="preserve"> dos </w:t>
      </w:r>
      <w:proofErr w:type="spellStart"/>
      <w:r w:rsidR="004944A4">
        <w:rPr>
          <w:rFonts w:ascii="Arial" w:hAnsi="Arial" w:cs="Arial"/>
          <w:sz w:val="24"/>
          <w:szCs w:val="24"/>
        </w:rPr>
        <w:t>partes</w:t>
      </w:r>
      <w:proofErr w:type="spellEnd"/>
      <w:r w:rsidR="004944A4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4944A4">
        <w:rPr>
          <w:rFonts w:ascii="Arial" w:hAnsi="Arial" w:cs="Arial"/>
          <w:sz w:val="24"/>
          <w:szCs w:val="24"/>
        </w:rPr>
        <w:t>d</w:t>
      </w:r>
      <w:r w:rsidR="00B814B2">
        <w:rPr>
          <w:rFonts w:ascii="Arial" w:hAnsi="Arial" w:cs="Arial"/>
          <w:sz w:val="24"/>
          <w:szCs w:val="24"/>
        </w:rPr>
        <w:t>eterminaci</w:t>
      </w:r>
      <w:r w:rsidR="002D363B">
        <w:rPr>
          <w:rFonts w:ascii="Arial" w:hAnsi="Arial" w:cs="Arial"/>
          <w:sz w:val="24"/>
          <w:szCs w:val="24"/>
        </w:rPr>
        <w:t>ó</w:t>
      </w:r>
      <w:r w:rsidR="00B814B2">
        <w:rPr>
          <w:rFonts w:ascii="Arial" w:hAnsi="Arial" w:cs="Arial"/>
          <w:sz w:val="24"/>
          <w:szCs w:val="24"/>
        </w:rPr>
        <w:t>n</w:t>
      </w:r>
      <w:proofErr w:type="spellEnd"/>
      <w:r w:rsidR="00B814B2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="00B814B2">
        <w:rPr>
          <w:rFonts w:ascii="Arial" w:hAnsi="Arial" w:cs="Arial"/>
          <w:sz w:val="24"/>
          <w:szCs w:val="24"/>
        </w:rPr>
        <w:t>problema</w:t>
      </w:r>
      <w:proofErr w:type="spellEnd"/>
      <w:r w:rsidR="00B814B2">
        <w:rPr>
          <w:rFonts w:ascii="Arial" w:hAnsi="Arial" w:cs="Arial"/>
          <w:sz w:val="24"/>
          <w:szCs w:val="24"/>
        </w:rPr>
        <w:t xml:space="preserve">, antes de la audiencia, </w:t>
      </w:r>
      <w:proofErr w:type="spellStart"/>
      <w:r w:rsidR="005962B4">
        <w:rPr>
          <w:rFonts w:ascii="Arial" w:hAnsi="Arial" w:cs="Arial"/>
          <w:sz w:val="24"/>
          <w:szCs w:val="24"/>
        </w:rPr>
        <w:t>como</w:t>
      </w:r>
      <w:proofErr w:type="spellEnd"/>
      <w:r w:rsidR="005962B4">
        <w:rPr>
          <w:rFonts w:ascii="Arial" w:hAnsi="Arial" w:cs="Arial"/>
          <w:sz w:val="24"/>
          <w:szCs w:val="24"/>
        </w:rPr>
        <w:t xml:space="preserve"> una </w:t>
      </w:r>
      <w:proofErr w:type="spellStart"/>
      <w:r w:rsidR="00B814B2">
        <w:rPr>
          <w:rFonts w:ascii="Arial" w:hAnsi="Arial" w:cs="Arial"/>
          <w:sz w:val="24"/>
          <w:szCs w:val="24"/>
        </w:rPr>
        <w:t>primera</w:t>
      </w:r>
      <w:proofErr w:type="spellEnd"/>
      <w:r w:rsidR="00B814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14B2">
        <w:rPr>
          <w:rFonts w:ascii="Arial" w:hAnsi="Arial" w:cs="Arial"/>
          <w:sz w:val="24"/>
          <w:szCs w:val="24"/>
        </w:rPr>
        <w:t>parte</w:t>
      </w:r>
      <w:proofErr w:type="spellEnd"/>
      <w:r w:rsidR="00B814B2">
        <w:rPr>
          <w:rFonts w:ascii="Arial" w:hAnsi="Arial" w:cs="Arial"/>
          <w:sz w:val="24"/>
          <w:szCs w:val="24"/>
        </w:rPr>
        <w:t xml:space="preserve"> y </w:t>
      </w:r>
      <w:r w:rsidR="005962B4">
        <w:rPr>
          <w:rFonts w:ascii="Arial" w:hAnsi="Arial" w:cs="Arial"/>
          <w:sz w:val="24"/>
          <w:szCs w:val="24"/>
        </w:rPr>
        <w:t xml:space="preserve">la decision </w:t>
      </w:r>
      <w:proofErr w:type="spellStart"/>
      <w:r w:rsidR="005962B4">
        <w:rPr>
          <w:rFonts w:ascii="Arial" w:hAnsi="Arial" w:cs="Arial"/>
          <w:sz w:val="24"/>
          <w:szCs w:val="24"/>
        </w:rPr>
        <w:t>como</w:t>
      </w:r>
      <w:proofErr w:type="spellEnd"/>
      <w:r w:rsidR="005962B4">
        <w:rPr>
          <w:rFonts w:ascii="Arial" w:hAnsi="Arial" w:cs="Arial"/>
          <w:sz w:val="24"/>
          <w:szCs w:val="24"/>
        </w:rPr>
        <w:t xml:space="preserve"> una </w:t>
      </w:r>
      <w:proofErr w:type="spellStart"/>
      <w:r w:rsidR="00B814B2">
        <w:rPr>
          <w:rFonts w:ascii="Arial" w:hAnsi="Arial" w:cs="Arial"/>
          <w:sz w:val="24"/>
          <w:szCs w:val="24"/>
        </w:rPr>
        <w:t>segunda</w:t>
      </w:r>
      <w:proofErr w:type="spellEnd"/>
      <w:r w:rsidR="00B814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14B2">
        <w:rPr>
          <w:rFonts w:ascii="Arial" w:hAnsi="Arial" w:cs="Arial"/>
          <w:sz w:val="24"/>
          <w:szCs w:val="24"/>
        </w:rPr>
        <w:t>parte</w:t>
      </w:r>
      <w:proofErr w:type="spellEnd"/>
      <w:r w:rsidR="00FA3D1A">
        <w:rPr>
          <w:rFonts w:ascii="Arial" w:hAnsi="Arial" w:cs="Arial"/>
          <w:sz w:val="24"/>
          <w:szCs w:val="24"/>
        </w:rPr>
        <w:t>.</w:t>
      </w:r>
    </w:p>
    <w:p w:rsidR="00FA3D1A" w:rsidRDefault="00FA3D1A" w:rsidP="00122297">
      <w:pPr>
        <w:jc w:val="both"/>
        <w:rPr>
          <w:rFonts w:ascii="Arial" w:hAnsi="Arial" w:cs="Arial"/>
          <w:sz w:val="24"/>
          <w:szCs w:val="24"/>
        </w:rPr>
      </w:pPr>
    </w:p>
    <w:p w:rsidR="00FA3D1A" w:rsidRDefault="005962B4" w:rsidP="001222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proofErr w:type="spellStart"/>
      <w:r>
        <w:rPr>
          <w:rFonts w:ascii="Arial" w:hAnsi="Arial" w:cs="Arial"/>
          <w:sz w:val="24"/>
          <w:szCs w:val="24"/>
        </w:rPr>
        <w:t>analizó</w:t>
      </w:r>
      <w:proofErr w:type="spellEnd"/>
      <w:r>
        <w:rPr>
          <w:rFonts w:ascii="Arial" w:hAnsi="Arial" w:cs="Arial"/>
          <w:sz w:val="24"/>
          <w:szCs w:val="24"/>
        </w:rPr>
        <w:t xml:space="preserve"> que con el</w:t>
      </w:r>
      <w:r w:rsidR="00FA3D1A">
        <w:rPr>
          <w:rFonts w:ascii="Arial" w:hAnsi="Arial" w:cs="Arial"/>
          <w:sz w:val="24"/>
          <w:szCs w:val="24"/>
        </w:rPr>
        <w:t xml:space="preserve"> CPACA </w:t>
      </w:r>
      <w:r>
        <w:rPr>
          <w:rFonts w:ascii="Arial" w:hAnsi="Arial" w:cs="Arial"/>
          <w:sz w:val="24"/>
          <w:szCs w:val="24"/>
        </w:rPr>
        <w:t xml:space="preserve">se </w:t>
      </w:r>
      <w:proofErr w:type="spellStart"/>
      <w:r>
        <w:rPr>
          <w:rFonts w:ascii="Arial" w:hAnsi="Arial" w:cs="Arial"/>
          <w:sz w:val="24"/>
          <w:szCs w:val="24"/>
        </w:rPr>
        <w:t>resolvia</w:t>
      </w:r>
      <w:proofErr w:type="spellEnd"/>
      <w:r w:rsidR="00FA3D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D1A">
        <w:rPr>
          <w:rFonts w:ascii="Arial" w:hAnsi="Arial" w:cs="Arial"/>
          <w:sz w:val="24"/>
          <w:szCs w:val="24"/>
        </w:rPr>
        <w:t>todo</w:t>
      </w:r>
      <w:proofErr w:type="spellEnd"/>
      <w:r w:rsidR="00FA3D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D1A">
        <w:rPr>
          <w:rFonts w:ascii="Arial" w:hAnsi="Arial" w:cs="Arial"/>
          <w:sz w:val="24"/>
          <w:szCs w:val="24"/>
        </w:rPr>
        <w:t>en</w:t>
      </w:r>
      <w:proofErr w:type="spellEnd"/>
      <w:r w:rsidR="00FA3D1A">
        <w:rPr>
          <w:rFonts w:ascii="Arial" w:hAnsi="Arial" w:cs="Arial"/>
          <w:sz w:val="24"/>
          <w:szCs w:val="24"/>
        </w:rPr>
        <w:t xml:space="preserve"> la</w:t>
      </w:r>
      <w:r w:rsidR="002D363B">
        <w:rPr>
          <w:rFonts w:ascii="Arial" w:hAnsi="Arial" w:cs="Arial"/>
          <w:sz w:val="24"/>
          <w:szCs w:val="24"/>
        </w:rPr>
        <w:t>s</w:t>
      </w:r>
      <w:r w:rsidR="00FA3D1A">
        <w:rPr>
          <w:rFonts w:ascii="Arial" w:hAnsi="Arial" w:cs="Arial"/>
          <w:sz w:val="24"/>
          <w:szCs w:val="24"/>
        </w:rPr>
        <w:t xml:space="preserve"> audiencia</w:t>
      </w:r>
      <w:r w:rsidR="002D363B">
        <w:rPr>
          <w:rFonts w:ascii="Arial" w:hAnsi="Arial" w:cs="Arial"/>
          <w:sz w:val="24"/>
          <w:szCs w:val="24"/>
        </w:rPr>
        <w:t>s</w:t>
      </w:r>
      <w:r w:rsidR="00FA3D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 </w:t>
      </w:r>
      <w:r w:rsidR="00FA3D1A">
        <w:rPr>
          <w:rFonts w:ascii="Arial" w:hAnsi="Arial" w:cs="Arial"/>
          <w:sz w:val="24"/>
          <w:szCs w:val="24"/>
        </w:rPr>
        <w:t xml:space="preserve">el CGP </w:t>
      </w:r>
      <w:proofErr w:type="spellStart"/>
      <w:r w:rsidR="00FA3D1A">
        <w:rPr>
          <w:rFonts w:ascii="Arial" w:hAnsi="Arial" w:cs="Arial"/>
          <w:sz w:val="24"/>
          <w:szCs w:val="24"/>
        </w:rPr>
        <w:t>permite</w:t>
      </w:r>
      <w:proofErr w:type="spellEnd"/>
      <w:r w:rsidR="00FA3D1A">
        <w:rPr>
          <w:rFonts w:ascii="Arial" w:hAnsi="Arial" w:cs="Arial"/>
          <w:sz w:val="24"/>
          <w:szCs w:val="24"/>
        </w:rPr>
        <w:t xml:space="preserve"> resolver antes las </w:t>
      </w:r>
      <w:proofErr w:type="spellStart"/>
      <w:r w:rsidR="00FA3D1A">
        <w:rPr>
          <w:rFonts w:ascii="Arial" w:hAnsi="Arial" w:cs="Arial"/>
          <w:sz w:val="24"/>
          <w:szCs w:val="24"/>
        </w:rPr>
        <w:t>excepciones</w:t>
      </w:r>
      <w:proofErr w:type="spellEnd"/>
      <w:r w:rsidR="00FA3D1A">
        <w:rPr>
          <w:rFonts w:ascii="Arial" w:hAnsi="Arial" w:cs="Arial"/>
          <w:sz w:val="24"/>
          <w:szCs w:val="24"/>
        </w:rPr>
        <w:t xml:space="preserve"> previas</w:t>
      </w:r>
      <w:r>
        <w:rPr>
          <w:rFonts w:ascii="Arial" w:hAnsi="Arial" w:cs="Arial"/>
          <w:sz w:val="24"/>
          <w:szCs w:val="24"/>
        </w:rPr>
        <w:t xml:space="preserve"> y </w:t>
      </w:r>
      <w:r w:rsidR="00FA3D1A">
        <w:rPr>
          <w:rFonts w:ascii="Arial" w:hAnsi="Arial" w:cs="Arial"/>
          <w:sz w:val="24"/>
          <w:szCs w:val="24"/>
        </w:rPr>
        <w:t xml:space="preserve">solo se </w:t>
      </w:r>
      <w:proofErr w:type="spellStart"/>
      <w:r w:rsidR="00FA3D1A">
        <w:rPr>
          <w:rFonts w:ascii="Arial" w:hAnsi="Arial" w:cs="Arial"/>
          <w:sz w:val="24"/>
          <w:szCs w:val="24"/>
        </w:rPr>
        <w:t>lleva</w:t>
      </w:r>
      <w:proofErr w:type="spellEnd"/>
      <w:r w:rsidR="00FA3D1A">
        <w:rPr>
          <w:rFonts w:ascii="Arial" w:hAnsi="Arial" w:cs="Arial"/>
          <w:sz w:val="24"/>
          <w:szCs w:val="24"/>
        </w:rPr>
        <w:t xml:space="preserve"> el </w:t>
      </w:r>
      <w:proofErr w:type="spellStart"/>
      <w:r w:rsidR="00FA3D1A">
        <w:rPr>
          <w:rFonts w:ascii="Arial" w:hAnsi="Arial" w:cs="Arial"/>
          <w:sz w:val="24"/>
          <w:szCs w:val="24"/>
        </w:rPr>
        <w:t>proceso</w:t>
      </w:r>
      <w:proofErr w:type="spellEnd"/>
      <w:r w:rsidR="00FA3D1A">
        <w:rPr>
          <w:rFonts w:ascii="Arial" w:hAnsi="Arial" w:cs="Arial"/>
          <w:sz w:val="24"/>
          <w:szCs w:val="24"/>
        </w:rPr>
        <w:t xml:space="preserve"> a audiencia </w:t>
      </w:r>
      <w:proofErr w:type="spellStart"/>
      <w:r w:rsidR="00FA3D1A">
        <w:rPr>
          <w:rFonts w:ascii="Arial" w:hAnsi="Arial" w:cs="Arial"/>
          <w:sz w:val="24"/>
          <w:szCs w:val="24"/>
        </w:rPr>
        <w:t>cuando</w:t>
      </w:r>
      <w:proofErr w:type="spellEnd"/>
      <w:r w:rsidR="00FA3D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D1A">
        <w:rPr>
          <w:rFonts w:ascii="Arial" w:hAnsi="Arial" w:cs="Arial"/>
          <w:sz w:val="24"/>
          <w:szCs w:val="24"/>
        </w:rPr>
        <w:t>ya</w:t>
      </w:r>
      <w:proofErr w:type="spellEnd"/>
      <w:r w:rsidR="00FA3D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3D1A">
        <w:rPr>
          <w:rFonts w:ascii="Arial" w:hAnsi="Arial" w:cs="Arial"/>
          <w:sz w:val="24"/>
          <w:szCs w:val="24"/>
        </w:rPr>
        <w:t>te</w:t>
      </w:r>
      <w:r w:rsidR="0064382A">
        <w:rPr>
          <w:rFonts w:ascii="Arial" w:hAnsi="Arial" w:cs="Arial"/>
          <w:sz w:val="24"/>
          <w:szCs w:val="24"/>
        </w:rPr>
        <w:t>n</w:t>
      </w:r>
      <w:r w:rsidR="00FA3D1A">
        <w:rPr>
          <w:rFonts w:ascii="Arial" w:hAnsi="Arial" w:cs="Arial"/>
          <w:sz w:val="24"/>
          <w:szCs w:val="24"/>
        </w:rPr>
        <w:t>e</w:t>
      </w:r>
      <w:r w:rsidR="0064382A">
        <w:rPr>
          <w:rFonts w:ascii="Arial" w:hAnsi="Arial" w:cs="Arial"/>
          <w:sz w:val="24"/>
          <w:szCs w:val="24"/>
        </w:rPr>
        <w:t>m</w:t>
      </w:r>
      <w:r w:rsidR="00FA3D1A">
        <w:rPr>
          <w:rFonts w:ascii="Arial" w:hAnsi="Arial" w:cs="Arial"/>
          <w:sz w:val="24"/>
          <w:szCs w:val="24"/>
        </w:rPr>
        <w:t>os</w:t>
      </w:r>
      <w:proofErr w:type="spellEnd"/>
      <w:r w:rsidR="00FA3D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363B">
        <w:rPr>
          <w:rFonts w:ascii="Arial" w:hAnsi="Arial" w:cs="Arial"/>
          <w:sz w:val="24"/>
          <w:szCs w:val="24"/>
        </w:rPr>
        <w:t>recolectadas</w:t>
      </w:r>
      <w:proofErr w:type="spellEnd"/>
      <w:r w:rsidR="002D363B">
        <w:rPr>
          <w:rFonts w:ascii="Arial" w:hAnsi="Arial" w:cs="Arial"/>
          <w:sz w:val="24"/>
          <w:szCs w:val="24"/>
        </w:rPr>
        <w:t xml:space="preserve"> </w:t>
      </w:r>
      <w:r w:rsidR="00FA3D1A">
        <w:rPr>
          <w:rFonts w:ascii="Arial" w:hAnsi="Arial" w:cs="Arial"/>
          <w:sz w:val="24"/>
          <w:szCs w:val="24"/>
        </w:rPr>
        <w:t xml:space="preserve">las </w:t>
      </w:r>
      <w:proofErr w:type="spellStart"/>
      <w:r w:rsidR="00FA3D1A">
        <w:rPr>
          <w:rFonts w:ascii="Arial" w:hAnsi="Arial" w:cs="Arial"/>
          <w:sz w:val="24"/>
          <w:szCs w:val="24"/>
        </w:rPr>
        <w:t>pruebas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necesarias</w:t>
      </w:r>
      <w:bookmarkStart w:id="0" w:name="_GoBack"/>
      <w:bookmarkEnd w:id="0"/>
      <w:proofErr w:type="spellEnd"/>
      <w:r w:rsidR="00FA3D1A">
        <w:rPr>
          <w:rFonts w:ascii="Arial" w:hAnsi="Arial" w:cs="Arial"/>
          <w:sz w:val="24"/>
          <w:szCs w:val="24"/>
        </w:rPr>
        <w:t>.</w:t>
      </w:r>
    </w:p>
    <w:p w:rsidR="0064382A" w:rsidRDefault="0064382A" w:rsidP="00122297">
      <w:pPr>
        <w:jc w:val="both"/>
        <w:rPr>
          <w:rFonts w:ascii="Arial" w:hAnsi="Arial" w:cs="Arial"/>
          <w:sz w:val="24"/>
          <w:szCs w:val="24"/>
        </w:rPr>
      </w:pPr>
    </w:p>
    <w:p w:rsidR="0064382A" w:rsidRDefault="0064382A" w:rsidP="001222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proofErr w:type="spellStart"/>
      <w:r>
        <w:rPr>
          <w:rFonts w:ascii="Arial" w:hAnsi="Arial" w:cs="Arial"/>
          <w:sz w:val="24"/>
          <w:szCs w:val="24"/>
        </w:rPr>
        <w:t>puede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dictar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sentencia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anticipada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decretar</w:t>
      </w:r>
      <w:proofErr w:type="spellEnd"/>
      <w:r>
        <w:rPr>
          <w:rFonts w:ascii="Arial" w:hAnsi="Arial" w:cs="Arial"/>
          <w:sz w:val="24"/>
          <w:szCs w:val="24"/>
        </w:rPr>
        <w:t xml:space="preserve"> las </w:t>
      </w:r>
      <w:proofErr w:type="spellStart"/>
      <w:r>
        <w:rPr>
          <w:rFonts w:ascii="Arial" w:hAnsi="Arial" w:cs="Arial"/>
          <w:sz w:val="24"/>
          <w:szCs w:val="24"/>
        </w:rPr>
        <w:t>excepciones</w:t>
      </w:r>
      <w:proofErr w:type="spellEnd"/>
      <w:r>
        <w:rPr>
          <w:rFonts w:ascii="Arial" w:hAnsi="Arial" w:cs="Arial"/>
          <w:sz w:val="24"/>
          <w:szCs w:val="24"/>
        </w:rPr>
        <w:t xml:space="preserve"> previas de </w:t>
      </w:r>
      <w:proofErr w:type="spellStart"/>
      <w:r>
        <w:rPr>
          <w:rFonts w:ascii="Arial" w:hAnsi="Arial" w:cs="Arial"/>
          <w:sz w:val="24"/>
          <w:szCs w:val="24"/>
        </w:rPr>
        <w:t>caducidad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cosa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juzgada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legitimación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</w:t>
      </w:r>
      <w:proofErr w:type="spellEnd"/>
      <w:r>
        <w:rPr>
          <w:rFonts w:ascii="Arial" w:hAnsi="Arial" w:cs="Arial"/>
          <w:sz w:val="24"/>
          <w:szCs w:val="24"/>
        </w:rPr>
        <w:t xml:space="preserve"> la causa</w:t>
      </w:r>
      <w:r w:rsidR="002124E9">
        <w:rPr>
          <w:rFonts w:ascii="Arial" w:hAnsi="Arial" w:cs="Arial"/>
          <w:sz w:val="24"/>
          <w:szCs w:val="24"/>
        </w:rPr>
        <w:t>.</w:t>
      </w:r>
    </w:p>
    <w:p w:rsidR="002124E9" w:rsidRDefault="002124E9" w:rsidP="00122297">
      <w:pPr>
        <w:jc w:val="both"/>
        <w:rPr>
          <w:rFonts w:ascii="Arial" w:hAnsi="Arial" w:cs="Arial"/>
          <w:sz w:val="24"/>
          <w:szCs w:val="24"/>
        </w:rPr>
      </w:pPr>
    </w:p>
    <w:p w:rsidR="002124E9" w:rsidRDefault="005962B4" w:rsidP="001222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nuevo </w:t>
      </w:r>
      <w:proofErr w:type="spellStart"/>
      <w:r>
        <w:rPr>
          <w:rFonts w:ascii="Arial" w:hAnsi="Arial" w:cs="Arial"/>
          <w:sz w:val="24"/>
          <w:szCs w:val="24"/>
        </w:rPr>
        <w:t>procedimiento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retrotrae</w:t>
      </w:r>
      <w:proofErr w:type="spellEnd"/>
      <w:r>
        <w:rPr>
          <w:rFonts w:ascii="Arial" w:hAnsi="Arial" w:cs="Arial"/>
          <w:sz w:val="24"/>
          <w:szCs w:val="24"/>
        </w:rPr>
        <w:t xml:space="preserve"> al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="002124E9">
        <w:rPr>
          <w:rFonts w:ascii="Arial" w:hAnsi="Arial" w:cs="Arial"/>
          <w:sz w:val="24"/>
          <w:szCs w:val="24"/>
        </w:rPr>
        <w:t>roceso</w:t>
      </w:r>
      <w:proofErr w:type="spellEnd"/>
      <w:r w:rsidR="002124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24E9">
        <w:rPr>
          <w:rFonts w:ascii="Arial" w:hAnsi="Arial" w:cs="Arial"/>
          <w:sz w:val="24"/>
          <w:szCs w:val="24"/>
        </w:rPr>
        <w:t>escrito</w:t>
      </w:r>
      <w:proofErr w:type="spellEnd"/>
      <w:r w:rsidR="002124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 </w:t>
      </w:r>
      <w:r w:rsidR="002124E9">
        <w:rPr>
          <w:rFonts w:ascii="Arial" w:hAnsi="Arial" w:cs="Arial"/>
          <w:sz w:val="24"/>
          <w:szCs w:val="24"/>
        </w:rPr>
        <w:t xml:space="preserve">se </w:t>
      </w:r>
      <w:proofErr w:type="spellStart"/>
      <w:r w:rsidR="002124E9">
        <w:rPr>
          <w:rFonts w:ascii="Arial" w:hAnsi="Arial" w:cs="Arial"/>
          <w:sz w:val="24"/>
          <w:szCs w:val="24"/>
        </w:rPr>
        <w:t>precinde</w:t>
      </w:r>
      <w:proofErr w:type="spellEnd"/>
      <w:r w:rsidR="002124E9">
        <w:rPr>
          <w:rFonts w:ascii="Arial" w:hAnsi="Arial" w:cs="Arial"/>
          <w:sz w:val="24"/>
          <w:szCs w:val="24"/>
        </w:rPr>
        <w:t xml:space="preserve"> de las audiencias</w:t>
      </w:r>
      <w:r w:rsidR="006D725C">
        <w:rPr>
          <w:rFonts w:ascii="Arial" w:hAnsi="Arial" w:cs="Arial"/>
          <w:sz w:val="24"/>
          <w:szCs w:val="24"/>
        </w:rPr>
        <w:t>.</w:t>
      </w:r>
    </w:p>
    <w:p w:rsidR="0025514E" w:rsidRDefault="0025514E" w:rsidP="00122297">
      <w:pPr>
        <w:jc w:val="both"/>
        <w:rPr>
          <w:rFonts w:ascii="Arial" w:hAnsi="Arial" w:cs="Arial"/>
          <w:sz w:val="24"/>
          <w:szCs w:val="24"/>
        </w:rPr>
      </w:pPr>
    </w:p>
    <w:p w:rsidR="0025514E" w:rsidRDefault="0025514E" w:rsidP="00122297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Eventos</w:t>
      </w:r>
      <w:proofErr w:type="spellEnd"/>
      <w:r>
        <w:rPr>
          <w:rFonts w:ascii="Arial" w:hAnsi="Arial" w:cs="Arial"/>
          <w:sz w:val="24"/>
          <w:szCs w:val="24"/>
        </w:rPr>
        <w:t xml:space="preserve"> en los que se </w:t>
      </w:r>
      <w:proofErr w:type="spellStart"/>
      <w:r>
        <w:rPr>
          <w:rFonts w:ascii="Arial" w:hAnsi="Arial" w:cs="Arial"/>
          <w:sz w:val="24"/>
          <w:szCs w:val="24"/>
        </w:rPr>
        <w:t>puede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dictar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sentencia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anticipada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25514E" w:rsidRDefault="0025514E" w:rsidP="00122297">
      <w:pPr>
        <w:jc w:val="both"/>
        <w:rPr>
          <w:rFonts w:ascii="Arial" w:hAnsi="Arial" w:cs="Arial"/>
          <w:sz w:val="24"/>
          <w:szCs w:val="24"/>
        </w:rPr>
      </w:pPr>
    </w:p>
    <w:p w:rsidR="0025514E" w:rsidRDefault="0025514E" w:rsidP="0025514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Asuntos</w:t>
      </w:r>
      <w:proofErr w:type="spellEnd"/>
      <w:r>
        <w:rPr>
          <w:rFonts w:ascii="Arial" w:hAnsi="Arial" w:cs="Arial"/>
          <w:sz w:val="24"/>
          <w:szCs w:val="24"/>
        </w:rPr>
        <w:t xml:space="preserve"> de puro derecho</w:t>
      </w:r>
    </w:p>
    <w:p w:rsidR="0025514E" w:rsidRDefault="00D40B81" w:rsidP="0025514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Cuando</w:t>
      </w:r>
      <w:proofErr w:type="spellEnd"/>
      <w:r>
        <w:rPr>
          <w:rFonts w:ascii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hAnsi="Arial" w:cs="Arial"/>
          <w:sz w:val="24"/>
          <w:szCs w:val="24"/>
        </w:rPr>
        <w:t>haya</w:t>
      </w:r>
      <w:proofErr w:type="spellEnd"/>
      <w:r>
        <w:rPr>
          <w:rFonts w:ascii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hAnsi="Arial" w:cs="Arial"/>
          <w:sz w:val="24"/>
          <w:szCs w:val="24"/>
        </w:rPr>
        <w:t>practicar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pruebas</w:t>
      </w:r>
      <w:proofErr w:type="spellEnd"/>
    </w:p>
    <w:p w:rsidR="00D40B81" w:rsidRDefault="00EF2885" w:rsidP="0025514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Pruebas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impertinentes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inconducentes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inutiles</w:t>
      </w:r>
      <w:proofErr w:type="spellEnd"/>
    </w:p>
    <w:p w:rsidR="00EF2885" w:rsidRDefault="00EF2885" w:rsidP="009F280E">
      <w:pPr>
        <w:jc w:val="both"/>
        <w:rPr>
          <w:rFonts w:ascii="Arial" w:hAnsi="Arial" w:cs="Arial"/>
          <w:sz w:val="24"/>
          <w:szCs w:val="24"/>
        </w:rPr>
      </w:pPr>
    </w:p>
    <w:p w:rsidR="009F280E" w:rsidRDefault="009F280E" w:rsidP="009F280E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Finalmente</w:t>
      </w:r>
      <w:proofErr w:type="spellEnd"/>
      <w:r>
        <w:rPr>
          <w:rFonts w:ascii="Arial" w:hAnsi="Arial" w:cs="Arial"/>
          <w:sz w:val="24"/>
          <w:szCs w:val="24"/>
        </w:rPr>
        <w:t xml:space="preserve">, se </w:t>
      </w:r>
      <w:proofErr w:type="spellStart"/>
      <w:r>
        <w:rPr>
          <w:rFonts w:ascii="Arial" w:hAnsi="Arial" w:cs="Arial"/>
          <w:sz w:val="24"/>
          <w:szCs w:val="24"/>
        </w:rPr>
        <w:t>habló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sobre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posibilidad</w:t>
      </w:r>
      <w:proofErr w:type="spellEnd"/>
      <w:r>
        <w:rPr>
          <w:rFonts w:ascii="Arial" w:hAnsi="Arial" w:cs="Arial"/>
          <w:sz w:val="24"/>
          <w:szCs w:val="24"/>
        </w:rPr>
        <w:t xml:space="preserve"> de las </w:t>
      </w:r>
      <w:proofErr w:type="spellStart"/>
      <w:r>
        <w:rPr>
          <w:rFonts w:ascii="Arial" w:hAnsi="Arial" w:cs="Arial"/>
          <w:sz w:val="24"/>
          <w:szCs w:val="24"/>
        </w:rPr>
        <w:t>partes</w:t>
      </w:r>
      <w:proofErr w:type="spellEnd"/>
      <w:r>
        <w:rPr>
          <w:rFonts w:ascii="Arial" w:hAnsi="Arial" w:cs="Arial"/>
          <w:sz w:val="24"/>
          <w:szCs w:val="24"/>
        </w:rPr>
        <w:t xml:space="preserve"> de solicitar la </w:t>
      </w:r>
      <w:proofErr w:type="spellStart"/>
      <w:r>
        <w:rPr>
          <w:rFonts w:ascii="Arial" w:hAnsi="Arial" w:cs="Arial"/>
          <w:sz w:val="24"/>
          <w:szCs w:val="24"/>
        </w:rPr>
        <w:t>sentencia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anticipada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manera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conjunta</w:t>
      </w:r>
      <w:proofErr w:type="spellEnd"/>
      <w:r>
        <w:rPr>
          <w:rFonts w:ascii="Arial" w:hAnsi="Arial" w:cs="Arial"/>
          <w:sz w:val="24"/>
          <w:szCs w:val="24"/>
        </w:rPr>
        <w:t xml:space="preserve"> y del </w:t>
      </w:r>
      <w:proofErr w:type="spellStart"/>
      <w:r>
        <w:rPr>
          <w:rFonts w:ascii="Arial" w:hAnsi="Arial" w:cs="Arial"/>
          <w:sz w:val="24"/>
          <w:szCs w:val="24"/>
        </w:rPr>
        <w:t>allanamiento</w:t>
      </w:r>
      <w:proofErr w:type="spellEnd"/>
      <w:r>
        <w:rPr>
          <w:rFonts w:ascii="Arial" w:hAnsi="Arial" w:cs="Arial"/>
          <w:sz w:val="24"/>
          <w:szCs w:val="24"/>
        </w:rPr>
        <w:t xml:space="preserve"> y la </w:t>
      </w:r>
      <w:proofErr w:type="spellStart"/>
      <w:r>
        <w:rPr>
          <w:rFonts w:ascii="Arial" w:hAnsi="Arial" w:cs="Arial"/>
          <w:sz w:val="24"/>
          <w:szCs w:val="24"/>
        </w:rPr>
        <w:t>transaccion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mediante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sentencia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anticipada</w:t>
      </w:r>
      <w:proofErr w:type="spellEnd"/>
      <w:r>
        <w:rPr>
          <w:rFonts w:ascii="Arial" w:hAnsi="Arial" w:cs="Arial"/>
          <w:sz w:val="24"/>
          <w:szCs w:val="24"/>
        </w:rPr>
        <w:t xml:space="preserve">, lo que </w:t>
      </w:r>
      <w:proofErr w:type="spellStart"/>
      <w:r>
        <w:rPr>
          <w:rFonts w:ascii="Arial" w:hAnsi="Arial" w:cs="Arial"/>
          <w:sz w:val="24"/>
          <w:szCs w:val="24"/>
        </w:rPr>
        <w:t>implica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presentacion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unos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alegatos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previos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F2885" w:rsidRPr="00EF2885" w:rsidRDefault="00EF2885" w:rsidP="00EF2885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FA3D1A" w:rsidRPr="005962B4" w:rsidRDefault="005962B4" w:rsidP="00122297">
      <w:pPr>
        <w:jc w:val="both"/>
        <w:rPr>
          <w:rFonts w:ascii="Arial" w:hAnsi="Arial" w:cs="Arial"/>
          <w:b/>
          <w:sz w:val="24"/>
          <w:szCs w:val="24"/>
        </w:rPr>
      </w:pPr>
      <w:r w:rsidRPr="005962B4">
        <w:rPr>
          <w:rFonts w:ascii="Arial" w:hAnsi="Arial" w:cs="Arial"/>
          <w:b/>
          <w:sz w:val="24"/>
          <w:szCs w:val="24"/>
        </w:rPr>
        <w:t>GIOVANNA ANDREA FRANCO RUBIANO</w:t>
      </w:r>
    </w:p>
    <w:sectPr w:rsidR="00FA3D1A" w:rsidRPr="005962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722E0D"/>
    <w:multiLevelType w:val="hybridMultilevel"/>
    <w:tmpl w:val="8AD21C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97"/>
    <w:rsid w:val="000D4BF0"/>
    <w:rsid w:val="00122297"/>
    <w:rsid w:val="002124E9"/>
    <w:rsid w:val="0025514E"/>
    <w:rsid w:val="002D363B"/>
    <w:rsid w:val="00457D86"/>
    <w:rsid w:val="004944A4"/>
    <w:rsid w:val="005962B4"/>
    <w:rsid w:val="005E2B98"/>
    <w:rsid w:val="0064382A"/>
    <w:rsid w:val="006D725C"/>
    <w:rsid w:val="008B0356"/>
    <w:rsid w:val="009B4587"/>
    <w:rsid w:val="009F280E"/>
    <w:rsid w:val="00A87F61"/>
    <w:rsid w:val="00B65881"/>
    <w:rsid w:val="00B814B2"/>
    <w:rsid w:val="00D40B81"/>
    <w:rsid w:val="00EF2885"/>
    <w:rsid w:val="00F941EE"/>
    <w:rsid w:val="00FA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E90E6"/>
  <w15:chartTrackingRefBased/>
  <w15:docId w15:val="{5EFC4EC4-085C-4529-B201-485F0E46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5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Rama Judicial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2021-08-29T22:47:00Z</dcterms:created>
  <dcterms:modified xsi:type="dcterms:W3CDTF">2021-08-29T22:47:00Z</dcterms:modified>
</cp:coreProperties>
</file>